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3" w:rsidRDefault="00F73A05" w:rsidP="00F75043">
      <w:pPr>
        <w:ind w:left="-360"/>
        <w:rPr>
          <w:b/>
          <w:bCs/>
        </w:rPr>
      </w:pPr>
      <w:r w:rsidRPr="00F73A05">
        <w:rPr>
          <w:noProof/>
        </w:rPr>
        <w:pict>
          <v:shapetype id="_x0000_t202" coordsize="21600,21600" o:spt="202" path="m,l,21600r21600,l21600,xe">
            <v:stroke joinstyle="miter"/>
            <v:path gradientshapeok="t" o:connecttype="rect"/>
          </v:shapetype>
          <v:shape id="_x0000_s1028" type="#_x0000_t202" style="position:absolute;left:0;text-align:left;margin-left:-4.95pt;margin-top:-20.1pt;width:531pt;height:27pt;z-index:251657216" fillcolor="black">
            <v:textbox style="mso-next-textbox:#_x0000_s1028">
              <w:txbxContent>
                <w:p w:rsidR="006C6FB8" w:rsidRDefault="006C6FB8">
                  <w:pPr>
                    <w:pStyle w:val="Heading2"/>
                  </w:pPr>
                  <w:r>
                    <w:t>SOUTH FLORIDA WATER MANAGEMENT DISTRICT</w:t>
                  </w:r>
                </w:p>
              </w:txbxContent>
            </v:textbox>
          </v:shape>
        </w:pict>
      </w:r>
    </w:p>
    <w:p w:rsidR="00F75043" w:rsidRPr="00424016" w:rsidRDefault="00F73A05">
      <w:pPr>
        <w:pStyle w:val="Heading1"/>
        <w:rPr>
          <w:b w:val="0"/>
          <w:bCs/>
          <w:i/>
          <w:sz w:val="22"/>
        </w:rPr>
      </w:pPr>
      <w:hyperlink r:id="rId6" w:history="1">
        <w:r w:rsidR="00F75043" w:rsidRPr="00424016">
          <w:rPr>
            <w:rStyle w:val="Hyperlink"/>
            <w:b w:val="0"/>
            <w:bCs/>
            <w:i/>
            <w:sz w:val="22"/>
          </w:rPr>
          <w:t>www.sfwmd.gov/ePermitting</w:t>
        </w:r>
      </w:hyperlink>
      <w:r w:rsidR="00F75043" w:rsidRPr="00424016">
        <w:rPr>
          <w:b w:val="0"/>
          <w:bCs/>
          <w:i/>
          <w:sz w:val="22"/>
        </w:rPr>
        <w:t xml:space="preserve"> </w:t>
      </w:r>
    </w:p>
    <w:p w:rsidR="00F75043" w:rsidRPr="00F75043" w:rsidRDefault="00F75043" w:rsidP="00F75043"/>
    <w:p w:rsidR="00F53A99" w:rsidRDefault="00F53A99">
      <w:pPr>
        <w:pStyle w:val="Heading1"/>
        <w:rPr>
          <w:b w:val="0"/>
          <w:bCs/>
        </w:rPr>
      </w:pPr>
      <w:r>
        <w:rPr>
          <w:b w:val="0"/>
          <w:bCs/>
        </w:rPr>
        <w:t xml:space="preserve">Service Area </w:t>
      </w:r>
      <w:r w:rsidR="00F73A05">
        <w:rPr>
          <w:b w:val="0"/>
          <w:bCs/>
        </w:rPr>
        <w:fldChar w:fldCharType="begin">
          <w:ffData>
            <w:name w:val="Text1"/>
            <w:enabled/>
            <w:calcOnExit w:val="0"/>
            <w:textInput/>
          </w:ffData>
        </w:fldChar>
      </w:r>
      <w:bookmarkStart w:id="0" w:name="Text1"/>
      <w:r w:rsidR="003232E0">
        <w:rPr>
          <w:b w:val="0"/>
          <w:bCs/>
        </w:rPr>
        <w:instrText xml:space="preserve"> FORMTEXT </w:instrText>
      </w:r>
      <w:r w:rsidR="00F73A05">
        <w:rPr>
          <w:b w:val="0"/>
          <w:bCs/>
        </w:rPr>
      </w:r>
      <w:r w:rsidR="00F73A05">
        <w:rPr>
          <w:b w:val="0"/>
          <w:bCs/>
        </w:rPr>
        <w:fldChar w:fldCharType="separate"/>
      </w:r>
      <w:r w:rsidR="009847E8">
        <w:rPr>
          <w:b w:val="0"/>
          <w:bCs/>
          <w:noProof/>
        </w:rPr>
        <w:t> </w:t>
      </w:r>
      <w:r w:rsidR="009847E8">
        <w:rPr>
          <w:b w:val="0"/>
          <w:bCs/>
          <w:noProof/>
        </w:rPr>
        <w:t> </w:t>
      </w:r>
      <w:r w:rsidR="009847E8">
        <w:rPr>
          <w:b w:val="0"/>
          <w:bCs/>
          <w:noProof/>
        </w:rPr>
        <w:t> </w:t>
      </w:r>
      <w:r w:rsidR="009847E8">
        <w:rPr>
          <w:b w:val="0"/>
          <w:bCs/>
          <w:noProof/>
        </w:rPr>
        <w:t> </w:t>
      </w:r>
      <w:r w:rsidR="009847E8">
        <w:rPr>
          <w:b w:val="0"/>
          <w:bCs/>
          <w:noProof/>
        </w:rPr>
        <w:t> </w:t>
      </w:r>
      <w:r w:rsidR="00F73A05">
        <w:rPr>
          <w:b w:val="0"/>
          <w:bCs/>
        </w:rPr>
        <w:fldChar w:fldCharType="end"/>
      </w:r>
      <w:bookmarkEnd w:id="0"/>
      <w:r>
        <w:rPr>
          <w:b w:val="0"/>
          <w:bCs/>
        </w:rPr>
        <w:t xml:space="preserve">     </w:t>
      </w:r>
      <w:r w:rsidR="003232E0">
        <w:rPr>
          <w:b w:val="0"/>
          <w:bCs/>
        </w:rPr>
        <w:t xml:space="preserve">                                    </w:t>
      </w:r>
      <w:r>
        <w:rPr>
          <w:b w:val="0"/>
          <w:bCs/>
        </w:rPr>
        <w:t xml:space="preserve">Treatment Plant (Table I) </w:t>
      </w:r>
      <w:r w:rsidR="00F73A05">
        <w:rPr>
          <w:b w:val="0"/>
          <w:bCs/>
        </w:rPr>
        <w:fldChar w:fldCharType="begin">
          <w:ffData>
            <w:name w:val="Text2"/>
            <w:enabled/>
            <w:calcOnExit w:val="0"/>
            <w:textInput/>
          </w:ffData>
        </w:fldChar>
      </w:r>
      <w:bookmarkStart w:id="1" w:name="Text2"/>
      <w:r w:rsidR="003232E0">
        <w:rPr>
          <w:b w:val="0"/>
          <w:bCs/>
        </w:rPr>
        <w:instrText xml:space="preserve"> FORMTEXT </w:instrText>
      </w:r>
      <w:r w:rsidR="00F73A05">
        <w:rPr>
          <w:b w:val="0"/>
          <w:bCs/>
        </w:rPr>
      </w:r>
      <w:r w:rsidR="00F73A05">
        <w:rPr>
          <w:b w:val="0"/>
          <w:bCs/>
        </w:rPr>
        <w:fldChar w:fldCharType="separate"/>
      </w:r>
      <w:r w:rsidR="009847E8">
        <w:rPr>
          <w:b w:val="0"/>
          <w:bCs/>
          <w:noProof/>
        </w:rPr>
        <w:t> </w:t>
      </w:r>
      <w:r w:rsidR="009847E8">
        <w:rPr>
          <w:b w:val="0"/>
          <w:bCs/>
          <w:noProof/>
        </w:rPr>
        <w:t> </w:t>
      </w:r>
      <w:r w:rsidR="009847E8">
        <w:rPr>
          <w:b w:val="0"/>
          <w:bCs/>
          <w:noProof/>
        </w:rPr>
        <w:t> </w:t>
      </w:r>
      <w:r w:rsidR="009847E8">
        <w:rPr>
          <w:b w:val="0"/>
          <w:bCs/>
          <w:noProof/>
        </w:rPr>
        <w:t> </w:t>
      </w:r>
      <w:r w:rsidR="009847E8">
        <w:rPr>
          <w:b w:val="0"/>
          <w:bCs/>
          <w:noProof/>
        </w:rPr>
        <w:t> </w:t>
      </w:r>
      <w:r w:rsidR="00F73A05">
        <w:rPr>
          <w:b w:val="0"/>
          <w:bCs/>
        </w:rPr>
        <w:fldChar w:fldCharType="end"/>
      </w:r>
      <w:bookmarkEnd w:id="1"/>
    </w:p>
    <w:p w:rsidR="00F53A99" w:rsidRDefault="00F53A99"/>
    <w:p w:rsidR="00F53A99" w:rsidRDefault="00F73A05">
      <w:pPr>
        <w:jc w:val="center"/>
        <w:rPr>
          <w:rFonts w:ascii="Arial" w:hAnsi="Arial"/>
          <w:b/>
          <w:sz w:val="28"/>
        </w:rPr>
      </w:pPr>
      <w:r w:rsidRPr="00F73A05">
        <w:rPr>
          <w:rFonts w:ascii="Arial" w:hAnsi="Arial"/>
          <w:b/>
          <w:noProof/>
        </w:rPr>
        <w:pict>
          <v:shape id="_x0000_s1029" type="#_x0000_t202" style="position:absolute;left:0;text-align:left;margin-left:428.4pt;margin-top:606.4pt;width:113.9pt;height:20.55pt;z-index:251658240" stroked="f">
            <v:textbox>
              <w:txbxContent>
                <w:p w:rsidR="006C6FB8" w:rsidRDefault="006C6FB8">
                  <w:r>
                    <w:rPr>
                      <w:noProof/>
                    </w:rPr>
                    <w:drawing>
                      <wp:inline distT="0" distB="0" distL="0" distR="0">
                        <wp:extent cx="1257300" cy="161925"/>
                        <wp:effectExtent l="19050" t="0" r="0" b="0"/>
                        <wp:docPr id="1" name="Picture 1"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mdgov_blk"/>
                                <pic:cNvPicPr>
                                  <a:picLocks noChangeAspect="1" noChangeArrowheads="1"/>
                                </pic:cNvPicPr>
                              </pic:nvPicPr>
                              <pic:blipFill>
                                <a:blip r:embed="rId7"/>
                                <a:srcRect/>
                                <a:stretch>
                                  <a:fillRect/>
                                </a:stretch>
                              </pic:blipFill>
                              <pic:spPr bwMode="auto">
                                <a:xfrm>
                                  <a:off x="0" y="0"/>
                                  <a:ext cx="1257300" cy="161925"/>
                                </a:xfrm>
                                <a:prstGeom prst="rect">
                                  <a:avLst/>
                                </a:prstGeom>
                                <a:noFill/>
                                <a:ln w="9525">
                                  <a:noFill/>
                                  <a:miter lim="800000"/>
                                  <a:headEnd/>
                                  <a:tailEnd/>
                                </a:ln>
                              </pic:spPr>
                            </pic:pic>
                          </a:graphicData>
                        </a:graphic>
                      </wp:inline>
                    </w:drawing>
                  </w:r>
                </w:p>
              </w:txbxContent>
            </v:textbox>
          </v:shape>
        </w:pict>
      </w:r>
      <w:r w:rsidR="00F53A99">
        <w:rPr>
          <w:rFonts w:ascii="Arial" w:hAnsi="Arial"/>
          <w:b/>
          <w:sz w:val="28"/>
        </w:rPr>
        <w:t>TABLE F</w:t>
      </w:r>
    </w:p>
    <w:p w:rsidR="00F53A99" w:rsidRDefault="00F53A99">
      <w:pPr>
        <w:jc w:val="center"/>
        <w:rPr>
          <w:rFonts w:ascii="Arial" w:hAnsi="Arial"/>
          <w:b/>
          <w:sz w:val="28"/>
        </w:rPr>
      </w:pPr>
      <w:r>
        <w:rPr>
          <w:rFonts w:ascii="Arial" w:hAnsi="Arial"/>
          <w:b/>
          <w:sz w:val="28"/>
        </w:rPr>
        <w:t>Past Water Use</w:t>
      </w:r>
    </w:p>
    <w:p w:rsidR="00F53A99" w:rsidRDefault="00F53A99">
      <w:pPr>
        <w:pStyle w:val="Header"/>
        <w:tabs>
          <w:tab w:val="clear" w:pos="4320"/>
          <w:tab w:val="clear" w:pos="8640"/>
        </w:tabs>
      </w:pPr>
    </w:p>
    <w:tbl>
      <w:tblPr>
        <w:tblW w:w="0" w:type="auto"/>
        <w:tblLayout w:type="fixed"/>
        <w:tblCellMar>
          <w:left w:w="30" w:type="dxa"/>
          <w:right w:w="30" w:type="dxa"/>
        </w:tblCellMar>
        <w:tblLook w:val="0000"/>
      </w:tblPr>
      <w:tblGrid>
        <w:gridCol w:w="962"/>
        <w:gridCol w:w="1599"/>
        <w:gridCol w:w="1600"/>
        <w:gridCol w:w="1600"/>
        <w:gridCol w:w="1599"/>
        <w:gridCol w:w="1600"/>
        <w:gridCol w:w="1600"/>
      </w:tblGrid>
      <w:tr w:rsidR="00F53A99">
        <w:trPr>
          <w:trHeight w:val="638"/>
        </w:trPr>
        <w:tc>
          <w:tcPr>
            <w:tcW w:w="962"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Year</w:t>
            </w:r>
          </w:p>
        </w:tc>
        <w:tc>
          <w:tcPr>
            <w:tcW w:w="1599"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Past Population*</w:t>
            </w:r>
          </w:p>
        </w:tc>
        <w:tc>
          <w:tcPr>
            <w:tcW w:w="1600"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Per Capita Usage</w:t>
            </w:r>
          </w:p>
        </w:tc>
        <w:tc>
          <w:tcPr>
            <w:tcW w:w="1600"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Total Annual Use (MG)</w:t>
            </w:r>
          </w:p>
        </w:tc>
        <w:tc>
          <w:tcPr>
            <w:tcW w:w="1599"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Average Month Use (MG)</w:t>
            </w:r>
          </w:p>
        </w:tc>
        <w:tc>
          <w:tcPr>
            <w:tcW w:w="1600"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Maximum Month Use (MG)</w:t>
            </w:r>
          </w:p>
        </w:tc>
        <w:tc>
          <w:tcPr>
            <w:tcW w:w="1600"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 xml:space="preserve">Ratio </w:t>
            </w:r>
            <w:proofErr w:type="spellStart"/>
            <w:r>
              <w:rPr>
                <w:rFonts w:ascii="Arial" w:hAnsi="Arial"/>
                <w:b/>
                <w:snapToGrid w:val="0"/>
                <w:color w:val="000000"/>
              </w:rPr>
              <w:t>Max:Average</w:t>
            </w:r>
            <w:proofErr w:type="spellEnd"/>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
                  <w:enabled/>
                  <w:calcOnExit w:val="0"/>
                  <w:textInput/>
                </w:ffData>
              </w:fldChar>
            </w:r>
            <w:bookmarkStart w:id="2" w:name="Text3"/>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
                  <w:enabled/>
                  <w:calcOnExit w:val="0"/>
                  <w:textInput/>
                </w:ffData>
              </w:fldChar>
            </w:r>
            <w:bookmarkStart w:id="3" w:name="Text5"/>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
                  <w:enabled/>
                  <w:calcOnExit w:val="0"/>
                  <w:textInput/>
                </w:ffData>
              </w:fldChar>
            </w:r>
            <w:bookmarkStart w:id="4" w:name="Text6"/>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
                  <w:enabled/>
                  <w:calcOnExit w:val="0"/>
                  <w:textInput/>
                </w:ffData>
              </w:fldChar>
            </w:r>
            <w:bookmarkStart w:id="5" w:name="Text7"/>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8"/>
                  <w:enabled/>
                  <w:calcOnExit w:val="0"/>
                  <w:textInput/>
                </w:ffData>
              </w:fldChar>
            </w:r>
            <w:bookmarkStart w:id="6" w:name="Text8"/>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9"/>
                  <w:enabled/>
                  <w:calcOnExit w:val="0"/>
                  <w:textInput/>
                </w:ffData>
              </w:fldChar>
            </w:r>
            <w:bookmarkStart w:id="7" w:name="Text9"/>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7"/>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0"/>
                  <w:enabled/>
                  <w:calcOnExit w:val="0"/>
                  <w:textInput/>
                </w:ffData>
              </w:fldChar>
            </w:r>
            <w:bookmarkStart w:id="8" w:name="Text10"/>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8"/>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1"/>
                  <w:enabled/>
                  <w:calcOnExit w:val="0"/>
                  <w:textInput/>
                </w:ffData>
              </w:fldChar>
            </w:r>
            <w:bookmarkStart w:id="9" w:name="Text11"/>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9"/>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2"/>
                  <w:enabled/>
                  <w:calcOnExit w:val="0"/>
                  <w:textInput/>
                </w:ffData>
              </w:fldChar>
            </w:r>
            <w:bookmarkStart w:id="10" w:name="Text12"/>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0"/>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3"/>
                  <w:enabled/>
                  <w:calcOnExit w:val="0"/>
                  <w:textInput/>
                </w:ffData>
              </w:fldChar>
            </w:r>
            <w:bookmarkStart w:id="11" w:name="Text13"/>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1"/>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4"/>
                  <w:enabled/>
                  <w:calcOnExit w:val="0"/>
                  <w:textInput/>
                </w:ffData>
              </w:fldChar>
            </w:r>
            <w:bookmarkStart w:id="12" w:name="Text14"/>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2"/>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5"/>
                  <w:enabled/>
                  <w:calcOnExit w:val="0"/>
                  <w:textInput/>
                </w:ffData>
              </w:fldChar>
            </w:r>
            <w:bookmarkStart w:id="13" w:name="Text15"/>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3"/>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6"/>
                  <w:enabled/>
                  <w:calcOnExit w:val="0"/>
                  <w:textInput/>
                </w:ffData>
              </w:fldChar>
            </w:r>
            <w:bookmarkStart w:id="14" w:name="Text16"/>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4"/>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7"/>
                  <w:enabled/>
                  <w:calcOnExit w:val="0"/>
                  <w:textInput/>
                </w:ffData>
              </w:fldChar>
            </w:r>
            <w:bookmarkStart w:id="15" w:name="Text17"/>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5"/>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8"/>
                  <w:enabled/>
                  <w:calcOnExit w:val="0"/>
                  <w:textInput/>
                </w:ffData>
              </w:fldChar>
            </w:r>
            <w:bookmarkStart w:id="16" w:name="Text18"/>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6"/>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9"/>
                  <w:enabled/>
                  <w:calcOnExit w:val="0"/>
                  <w:textInput/>
                </w:ffData>
              </w:fldChar>
            </w:r>
            <w:bookmarkStart w:id="17" w:name="Text19"/>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7"/>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0"/>
                  <w:enabled/>
                  <w:calcOnExit w:val="0"/>
                  <w:textInput/>
                </w:ffData>
              </w:fldChar>
            </w:r>
            <w:bookmarkStart w:id="18" w:name="Text20"/>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8"/>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1"/>
                  <w:enabled/>
                  <w:calcOnExit w:val="0"/>
                  <w:textInput/>
                </w:ffData>
              </w:fldChar>
            </w:r>
            <w:bookmarkStart w:id="19" w:name="Text21"/>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19"/>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2"/>
                  <w:enabled/>
                  <w:calcOnExit w:val="0"/>
                  <w:textInput/>
                </w:ffData>
              </w:fldChar>
            </w:r>
            <w:bookmarkStart w:id="20" w:name="Text22"/>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0"/>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3"/>
                  <w:enabled/>
                  <w:calcOnExit w:val="0"/>
                  <w:textInput/>
                </w:ffData>
              </w:fldChar>
            </w:r>
            <w:bookmarkStart w:id="21" w:name="Text23"/>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1"/>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4"/>
                  <w:enabled/>
                  <w:calcOnExit w:val="0"/>
                  <w:textInput/>
                </w:ffData>
              </w:fldChar>
            </w:r>
            <w:bookmarkStart w:id="22" w:name="Text24"/>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2"/>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5"/>
                  <w:enabled/>
                  <w:calcOnExit w:val="0"/>
                  <w:textInput/>
                </w:ffData>
              </w:fldChar>
            </w:r>
            <w:bookmarkStart w:id="23" w:name="Text25"/>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3"/>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6"/>
                  <w:enabled/>
                  <w:calcOnExit w:val="0"/>
                  <w:textInput/>
                </w:ffData>
              </w:fldChar>
            </w:r>
            <w:bookmarkStart w:id="24" w:name="Text26"/>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4"/>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7"/>
                  <w:enabled/>
                  <w:calcOnExit w:val="0"/>
                  <w:textInput/>
                </w:ffData>
              </w:fldChar>
            </w:r>
            <w:bookmarkStart w:id="25" w:name="Text27"/>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5"/>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8"/>
                  <w:enabled/>
                  <w:calcOnExit w:val="0"/>
                  <w:textInput/>
                </w:ffData>
              </w:fldChar>
            </w:r>
            <w:bookmarkStart w:id="26" w:name="Text28"/>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6"/>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9"/>
                  <w:enabled/>
                  <w:calcOnExit w:val="0"/>
                  <w:textInput/>
                </w:ffData>
              </w:fldChar>
            </w:r>
            <w:bookmarkStart w:id="27" w:name="Text29"/>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7"/>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0"/>
                  <w:enabled/>
                  <w:calcOnExit w:val="0"/>
                  <w:textInput/>
                </w:ffData>
              </w:fldChar>
            </w:r>
            <w:bookmarkStart w:id="28" w:name="Text30"/>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8"/>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1"/>
                  <w:enabled/>
                  <w:calcOnExit w:val="0"/>
                  <w:textInput/>
                </w:ffData>
              </w:fldChar>
            </w:r>
            <w:bookmarkStart w:id="29" w:name="Text31"/>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29"/>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2"/>
                  <w:enabled/>
                  <w:calcOnExit w:val="0"/>
                  <w:textInput/>
                </w:ffData>
              </w:fldChar>
            </w:r>
            <w:bookmarkStart w:id="30" w:name="Text32"/>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0"/>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3"/>
                  <w:enabled/>
                  <w:calcOnExit w:val="0"/>
                  <w:textInput/>
                </w:ffData>
              </w:fldChar>
            </w:r>
            <w:bookmarkStart w:id="31" w:name="Text33"/>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1"/>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4"/>
                  <w:enabled/>
                  <w:calcOnExit w:val="0"/>
                  <w:textInput/>
                </w:ffData>
              </w:fldChar>
            </w:r>
            <w:bookmarkStart w:id="32" w:name="Text34"/>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2"/>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5"/>
                  <w:enabled/>
                  <w:calcOnExit w:val="0"/>
                  <w:textInput/>
                </w:ffData>
              </w:fldChar>
            </w:r>
            <w:bookmarkStart w:id="33" w:name="Text35"/>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3"/>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6"/>
                  <w:enabled/>
                  <w:calcOnExit w:val="0"/>
                  <w:textInput/>
                </w:ffData>
              </w:fldChar>
            </w:r>
            <w:bookmarkStart w:id="34" w:name="Text36"/>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4"/>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7"/>
                  <w:enabled/>
                  <w:calcOnExit w:val="0"/>
                  <w:textInput/>
                </w:ffData>
              </w:fldChar>
            </w:r>
            <w:bookmarkStart w:id="35" w:name="Text37"/>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5"/>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8"/>
                  <w:enabled/>
                  <w:calcOnExit w:val="0"/>
                  <w:textInput/>
                </w:ffData>
              </w:fldChar>
            </w:r>
            <w:bookmarkStart w:id="36" w:name="Text38"/>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6"/>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9"/>
                  <w:enabled/>
                  <w:calcOnExit w:val="0"/>
                  <w:textInput/>
                </w:ffData>
              </w:fldChar>
            </w:r>
            <w:bookmarkStart w:id="37" w:name="Text39"/>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7"/>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0"/>
                  <w:enabled/>
                  <w:calcOnExit w:val="0"/>
                  <w:textInput/>
                </w:ffData>
              </w:fldChar>
            </w:r>
            <w:bookmarkStart w:id="38" w:name="Text40"/>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8"/>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1"/>
                  <w:enabled/>
                  <w:calcOnExit w:val="0"/>
                  <w:textInput/>
                </w:ffData>
              </w:fldChar>
            </w:r>
            <w:bookmarkStart w:id="39" w:name="Text41"/>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39"/>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2"/>
                  <w:enabled/>
                  <w:calcOnExit w:val="0"/>
                  <w:textInput/>
                </w:ffData>
              </w:fldChar>
            </w:r>
            <w:bookmarkStart w:id="40" w:name="Text42"/>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0"/>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3"/>
                  <w:enabled/>
                  <w:calcOnExit w:val="0"/>
                  <w:textInput/>
                </w:ffData>
              </w:fldChar>
            </w:r>
            <w:bookmarkStart w:id="41" w:name="Text43"/>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1"/>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4"/>
                  <w:enabled/>
                  <w:calcOnExit w:val="0"/>
                  <w:textInput/>
                </w:ffData>
              </w:fldChar>
            </w:r>
            <w:bookmarkStart w:id="42" w:name="Text44"/>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2"/>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5"/>
                  <w:enabled/>
                  <w:calcOnExit w:val="0"/>
                  <w:textInput/>
                </w:ffData>
              </w:fldChar>
            </w:r>
            <w:bookmarkStart w:id="43" w:name="Text45"/>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3"/>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6"/>
                  <w:enabled/>
                  <w:calcOnExit w:val="0"/>
                  <w:textInput/>
                </w:ffData>
              </w:fldChar>
            </w:r>
            <w:bookmarkStart w:id="44" w:name="Text46"/>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4"/>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7"/>
                  <w:enabled/>
                  <w:calcOnExit w:val="0"/>
                  <w:textInput/>
                </w:ffData>
              </w:fldChar>
            </w:r>
            <w:bookmarkStart w:id="45" w:name="Text47"/>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5"/>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8"/>
                  <w:enabled/>
                  <w:calcOnExit w:val="0"/>
                  <w:textInput/>
                </w:ffData>
              </w:fldChar>
            </w:r>
            <w:bookmarkStart w:id="46" w:name="Text48"/>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6"/>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9"/>
                  <w:enabled/>
                  <w:calcOnExit w:val="0"/>
                  <w:textInput/>
                </w:ffData>
              </w:fldChar>
            </w:r>
            <w:bookmarkStart w:id="47" w:name="Text49"/>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7"/>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0"/>
                  <w:enabled/>
                  <w:calcOnExit w:val="0"/>
                  <w:textInput/>
                </w:ffData>
              </w:fldChar>
            </w:r>
            <w:bookmarkStart w:id="48" w:name="Text50"/>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8"/>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1"/>
                  <w:enabled/>
                  <w:calcOnExit w:val="0"/>
                  <w:textInput/>
                </w:ffData>
              </w:fldChar>
            </w:r>
            <w:bookmarkStart w:id="49" w:name="Text51"/>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49"/>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2"/>
                  <w:enabled/>
                  <w:calcOnExit w:val="0"/>
                  <w:textInput/>
                </w:ffData>
              </w:fldChar>
            </w:r>
            <w:bookmarkStart w:id="50" w:name="Text52"/>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0"/>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3"/>
                  <w:enabled/>
                  <w:calcOnExit w:val="0"/>
                  <w:textInput/>
                </w:ffData>
              </w:fldChar>
            </w:r>
            <w:bookmarkStart w:id="51" w:name="Text53"/>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1"/>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4"/>
                  <w:enabled/>
                  <w:calcOnExit w:val="0"/>
                  <w:textInput/>
                </w:ffData>
              </w:fldChar>
            </w:r>
            <w:bookmarkStart w:id="52" w:name="Text54"/>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2"/>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5"/>
                  <w:enabled/>
                  <w:calcOnExit w:val="0"/>
                  <w:textInput/>
                </w:ffData>
              </w:fldChar>
            </w:r>
            <w:bookmarkStart w:id="53" w:name="Text55"/>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3"/>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6"/>
                  <w:enabled/>
                  <w:calcOnExit w:val="0"/>
                  <w:textInput/>
                </w:ffData>
              </w:fldChar>
            </w:r>
            <w:bookmarkStart w:id="54" w:name="Text56"/>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4"/>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7"/>
                  <w:enabled/>
                  <w:calcOnExit w:val="0"/>
                  <w:textInput/>
                </w:ffData>
              </w:fldChar>
            </w:r>
            <w:bookmarkStart w:id="55" w:name="Text57"/>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5"/>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8"/>
                  <w:enabled/>
                  <w:calcOnExit w:val="0"/>
                  <w:textInput/>
                </w:ffData>
              </w:fldChar>
            </w:r>
            <w:bookmarkStart w:id="56" w:name="Text58"/>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6"/>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9"/>
                  <w:enabled/>
                  <w:calcOnExit w:val="0"/>
                  <w:textInput/>
                </w:ffData>
              </w:fldChar>
            </w:r>
            <w:bookmarkStart w:id="57" w:name="Text59"/>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7"/>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0"/>
                  <w:enabled/>
                  <w:calcOnExit w:val="0"/>
                  <w:textInput/>
                </w:ffData>
              </w:fldChar>
            </w:r>
            <w:bookmarkStart w:id="58" w:name="Text60"/>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8"/>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1"/>
                  <w:enabled/>
                  <w:calcOnExit w:val="0"/>
                  <w:textInput/>
                </w:ffData>
              </w:fldChar>
            </w:r>
            <w:bookmarkStart w:id="59" w:name="Text61"/>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59"/>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2"/>
                  <w:enabled/>
                  <w:calcOnExit w:val="0"/>
                  <w:textInput/>
                </w:ffData>
              </w:fldChar>
            </w:r>
            <w:bookmarkStart w:id="60" w:name="Text62"/>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0"/>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3"/>
                  <w:enabled/>
                  <w:calcOnExit w:val="0"/>
                  <w:textInput/>
                </w:ffData>
              </w:fldChar>
            </w:r>
            <w:bookmarkStart w:id="61" w:name="Text63"/>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1"/>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4"/>
                  <w:enabled/>
                  <w:calcOnExit w:val="0"/>
                  <w:textInput/>
                </w:ffData>
              </w:fldChar>
            </w:r>
            <w:bookmarkStart w:id="62" w:name="Text64"/>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2"/>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5"/>
                  <w:enabled/>
                  <w:calcOnExit w:val="0"/>
                  <w:textInput/>
                </w:ffData>
              </w:fldChar>
            </w:r>
            <w:bookmarkStart w:id="63" w:name="Text65"/>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3"/>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6"/>
                  <w:enabled/>
                  <w:calcOnExit w:val="0"/>
                  <w:textInput/>
                </w:ffData>
              </w:fldChar>
            </w:r>
            <w:bookmarkStart w:id="64" w:name="Text66"/>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4"/>
          </w:p>
        </w:tc>
      </w:tr>
      <w:tr w:rsidR="00F53A99">
        <w:trPr>
          <w:trHeight w:val="377"/>
        </w:trPr>
        <w:tc>
          <w:tcPr>
            <w:tcW w:w="962"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7"/>
                  <w:enabled/>
                  <w:calcOnExit w:val="0"/>
                  <w:textInput/>
                </w:ffData>
              </w:fldChar>
            </w:r>
            <w:bookmarkStart w:id="65" w:name="Text67"/>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5"/>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8"/>
                  <w:enabled/>
                  <w:calcOnExit w:val="0"/>
                  <w:textInput/>
                </w:ffData>
              </w:fldChar>
            </w:r>
            <w:bookmarkStart w:id="66" w:name="Text68"/>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6"/>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9"/>
                  <w:enabled/>
                  <w:calcOnExit w:val="0"/>
                  <w:textInput/>
                </w:ffData>
              </w:fldChar>
            </w:r>
            <w:bookmarkStart w:id="67" w:name="Text69"/>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7"/>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0"/>
                  <w:enabled/>
                  <w:calcOnExit w:val="0"/>
                  <w:textInput/>
                </w:ffData>
              </w:fldChar>
            </w:r>
            <w:bookmarkStart w:id="68" w:name="Text70"/>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8"/>
          </w:p>
        </w:tc>
        <w:tc>
          <w:tcPr>
            <w:tcW w:w="1599"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1"/>
                  <w:enabled/>
                  <w:calcOnExit w:val="0"/>
                  <w:textInput/>
                </w:ffData>
              </w:fldChar>
            </w:r>
            <w:bookmarkStart w:id="69" w:name="Text71"/>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69"/>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2"/>
                  <w:enabled/>
                  <w:calcOnExit w:val="0"/>
                  <w:textInput/>
                </w:ffData>
              </w:fldChar>
            </w:r>
            <w:bookmarkStart w:id="70" w:name="Text72"/>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70"/>
          </w:p>
        </w:tc>
        <w:tc>
          <w:tcPr>
            <w:tcW w:w="1600" w:type="dxa"/>
            <w:tcBorders>
              <w:top w:val="single" w:sz="6" w:space="0" w:color="auto"/>
              <w:left w:val="single" w:sz="6" w:space="0" w:color="auto"/>
              <w:bottom w:val="single" w:sz="6" w:space="0" w:color="auto"/>
              <w:right w:val="single" w:sz="6" w:space="0" w:color="auto"/>
            </w:tcBorders>
          </w:tcPr>
          <w:p w:rsidR="00F53A99"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3"/>
                  <w:enabled/>
                  <w:calcOnExit w:val="0"/>
                  <w:textInput/>
                </w:ffData>
              </w:fldChar>
            </w:r>
            <w:bookmarkStart w:id="71" w:name="Text73"/>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bookmarkEnd w:id="71"/>
          </w:p>
        </w:tc>
      </w:tr>
    </w:tbl>
    <w:p w:rsidR="00F53A99" w:rsidRDefault="00F53A99">
      <w:pPr>
        <w:pStyle w:val="Header"/>
        <w:tabs>
          <w:tab w:val="clear" w:pos="4320"/>
          <w:tab w:val="clear" w:pos="8640"/>
        </w:tabs>
        <w:rPr>
          <w:rFonts w:ascii="Arial" w:hAnsi="Arial"/>
        </w:rPr>
      </w:pPr>
    </w:p>
    <w:p w:rsidR="00F53A99" w:rsidRDefault="006C6FB8">
      <w:pPr>
        <w:pStyle w:val="Header"/>
        <w:tabs>
          <w:tab w:val="clear" w:pos="4320"/>
          <w:tab w:val="clear" w:pos="8640"/>
        </w:tabs>
        <w:rPr>
          <w:rFonts w:ascii="Arial" w:hAnsi="Arial"/>
        </w:rPr>
      </w:pPr>
      <w:r>
        <w:rPr>
          <w:rFonts w:ascii="Arial" w:hAnsi="Arial"/>
        </w:rPr>
        <w:t xml:space="preserve">* </w:t>
      </w:r>
      <w:r w:rsidR="00F53A99">
        <w:rPr>
          <w:rFonts w:ascii="Arial" w:hAnsi="Arial"/>
        </w:rPr>
        <w:t>Source of Projected Population Information:</w:t>
      </w:r>
      <w:r w:rsidR="003232E0">
        <w:rPr>
          <w:rFonts w:ascii="Arial" w:hAnsi="Arial"/>
        </w:rPr>
        <w:t xml:space="preserve"> </w:t>
      </w:r>
      <w:r w:rsidR="00F73A05">
        <w:rPr>
          <w:rFonts w:ascii="Arial" w:hAnsi="Arial"/>
        </w:rPr>
        <w:fldChar w:fldCharType="begin">
          <w:ffData>
            <w:name w:val="Text4"/>
            <w:enabled/>
            <w:calcOnExit w:val="0"/>
            <w:textInput/>
          </w:ffData>
        </w:fldChar>
      </w:r>
      <w:bookmarkStart w:id="72" w:name="Text4"/>
      <w:r w:rsidR="003232E0">
        <w:rPr>
          <w:rFonts w:ascii="Arial" w:hAnsi="Arial"/>
        </w:rPr>
        <w:instrText xml:space="preserve"> FORMTEXT </w:instrText>
      </w:r>
      <w:r w:rsidR="00F73A05">
        <w:rPr>
          <w:rFonts w:ascii="Arial" w:hAnsi="Arial"/>
        </w:rPr>
      </w:r>
      <w:r w:rsidR="00F73A05">
        <w:rPr>
          <w:rFonts w:ascii="Arial" w:hAnsi="Arial"/>
        </w:rPr>
        <w:fldChar w:fldCharType="separate"/>
      </w:r>
      <w:r w:rsidR="009847E8">
        <w:rPr>
          <w:rFonts w:ascii="Arial" w:hAnsi="Arial"/>
          <w:noProof/>
        </w:rPr>
        <w:t> </w:t>
      </w:r>
      <w:r w:rsidR="009847E8">
        <w:rPr>
          <w:rFonts w:ascii="Arial" w:hAnsi="Arial"/>
          <w:noProof/>
        </w:rPr>
        <w:t> </w:t>
      </w:r>
      <w:r w:rsidR="009847E8">
        <w:rPr>
          <w:rFonts w:ascii="Arial" w:hAnsi="Arial"/>
          <w:noProof/>
        </w:rPr>
        <w:t> </w:t>
      </w:r>
      <w:r w:rsidR="009847E8">
        <w:rPr>
          <w:rFonts w:ascii="Arial" w:hAnsi="Arial"/>
          <w:noProof/>
        </w:rPr>
        <w:t> </w:t>
      </w:r>
      <w:r w:rsidR="009847E8">
        <w:rPr>
          <w:rFonts w:ascii="Arial" w:hAnsi="Arial"/>
          <w:noProof/>
        </w:rPr>
        <w:t> </w:t>
      </w:r>
      <w:r w:rsidR="00F73A05">
        <w:rPr>
          <w:rFonts w:ascii="Arial" w:hAnsi="Arial"/>
        </w:rPr>
        <w:fldChar w:fldCharType="end"/>
      </w:r>
      <w:bookmarkEnd w:id="72"/>
    </w:p>
    <w:p w:rsidR="00F53A99" w:rsidRDefault="00F53A99"/>
    <w:p w:rsidR="00F53A99" w:rsidRDefault="00F53A99">
      <w:pPr>
        <w:jc w:val="center"/>
        <w:rPr>
          <w:rFonts w:ascii="Arial" w:hAnsi="Arial"/>
          <w:b/>
          <w:sz w:val="28"/>
        </w:rPr>
      </w:pPr>
      <w:r>
        <w:rPr>
          <w:rFonts w:ascii="Arial" w:hAnsi="Arial"/>
          <w:b/>
          <w:sz w:val="28"/>
        </w:rPr>
        <w:t>TABLE G</w:t>
      </w:r>
    </w:p>
    <w:p w:rsidR="00F53A99" w:rsidRDefault="00F53A99">
      <w:pPr>
        <w:jc w:val="center"/>
        <w:rPr>
          <w:rFonts w:ascii="Arial" w:hAnsi="Arial"/>
          <w:b/>
          <w:sz w:val="28"/>
        </w:rPr>
      </w:pPr>
      <w:r>
        <w:rPr>
          <w:rFonts w:ascii="Arial" w:hAnsi="Arial"/>
          <w:b/>
          <w:sz w:val="28"/>
        </w:rPr>
        <w:t>Projected Water Use</w:t>
      </w:r>
    </w:p>
    <w:p w:rsidR="00F53A99" w:rsidRDefault="00F53A99"/>
    <w:tbl>
      <w:tblPr>
        <w:tblW w:w="0" w:type="auto"/>
        <w:tblLayout w:type="fixed"/>
        <w:tblCellMar>
          <w:left w:w="30" w:type="dxa"/>
          <w:right w:w="30" w:type="dxa"/>
        </w:tblCellMar>
        <w:tblLook w:val="0000"/>
      </w:tblPr>
      <w:tblGrid>
        <w:gridCol w:w="962"/>
        <w:gridCol w:w="1599"/>
        <w:gridCol w:w="1600"/>
        <w:gridCol w:w="1600"/>
        <w:gridCol w:w="1599"/>
        <w:gridCol w:w="1600"/>
        <w:gridCol w:w="1600"/>
      </w:tblGrid>
      <w:tr w:rsidR="00F53A99">
        <w:trPr>
          <w:trHeight w:val="638"/>
        </w:trPr>
        <w:tc>
          <w:tcPr>
            <w:tcW w:w="962"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Year</w:t>
            </w:r>
          </w:p>
        </w:tc>
        <w:tc>
          <w:tcPr>
            <w:tcW w:w="1599"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Projected Population*</w:t>
            </w:r>
          </w:p>
        </w:tc>
        <w:tc>
          <w:tcPr>
            <w:tcW w:w="1600"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Per Capita Usage</w:t>
            </w:r>
          </w:p>
        </w:tc>
        <w:tc>
          <w:tcPr>
            <w:tcW w:w="1600"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Total Annual Use (MG)</w:t>
            </w:r>
          </w:p>
        </w:tc>
        <w:tc>
          <w:tcPr>
            <w:tcW w:w="1599"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Average Month Use (MG)</w:t>
            </w:r>
          </w:p>
        </w:tc>
        <w:tc>
          <w:tcPr>
            <w:tcW w:w="1600"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Maximum Month Use (MG)</w:t>
            </w:r>
          </w:p>
        </w:tc>
        <w:tc>
          <w:tcPr>
            <w:tcW w:w="1600" w:type="dxa"/>
            <w:tcBorders>
              <w:top w:val="single" w:sz="6" w:space="0" w:color="auto"/>
              <w:left w:val="single" w:sz="6" w:space="0" w:color="auto"/>
              <w:bottom w:val="single" w:sz="6" w:space="0" w:color="auto"/>
              <w:right w:val="single" w:sz="6" w:space="0" w:color="auto"/>
            </w:tcBorders>
          </w:tcPr>
          <w:p w:rsidR="00F53A99" w:rsidRDefault="00F53A99">
            <w:pPr>
              <w:spacing w:before="60"/>
              <w:jc w:val="center"/>
              <w:rPr>
                <w:rFonts w:ascii="Arial" w:hAnsi="Arial"/>
                <w:b/>
                <w:snapToGrid w:val="0"/>
                <w:color w:val="000000"/>
              </w:rPr>
            </w:pPr>
            <w:r>
              <w:rPr>
                <w:rFonts w:ascii="Arial" w:hAnsi="Arial"/>
                <w:b/>
                <w:snapToGrid w:val="0"/>
                <w:color w:val="000000"/>
              </w:rPr>
              <w:t xml:space="preserve">Ratio </w:t>
            </w:r>
            <w:proofErr w:type="spellStart"/>
            <w:r>
              <w:rPr>
                <w:rFonts w:ascii="Arial" w:hAnsi="Arial"/>
                <w:b/>
                <w:snapToGrid w:val="0"/>
                <w:color w:val="000000"/>
              </w:rPr>
              <w:t>Max:Average</w:t>
            </w:r>
            <w:proofErr w:type="spellEnd"/>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8"/>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9"/>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0"/>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1"/>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2"/>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3"/>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4"/>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5"/>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6"/>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7"/>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8"/>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19"/>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0"/>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1"/>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2"/>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3"/>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4"/>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5"/>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6"/>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7"/>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8"/>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29"/>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0"/>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1"/>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2"/>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3"/>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4"/>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5"/>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6"/>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7"/>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8"/>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39"/>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0"/>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1"/>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2"/>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3"/>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4"/>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5"/>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6"/>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7"/>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8"/>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49"/>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0"/>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1"/>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2"/>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3"/>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4"/>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5"/>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6"/>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7"/>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8"/>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59"/>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0"/>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1"/>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2"/>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3"/>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4"/>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5"/>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6"/>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r w:rsidR="003232E0">
        <w:trPr>
          <w:trHeight w:val="377"/>
        </w:trPr>
        <w:tc>
          <w:tcPr>
            <w:tcW w:w="962"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7"/>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8"/>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69"/>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0"/>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599"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1"/>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2"/>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c>
          <w:tcPr>
            <w:tcW w:w="1600" w:type="dxa"/>
            <w:tcBorders>
              <w:top w:val="single" w:sz="6" w:space="0" w:color="auto"/>
              <w:left w:val="single" w:sz="6" w:space="0" w:color="auto"/>
              <w:bottom w:val="single" w:sz="6" w:space="0" w:color="auto"/>
              <w:right w:val="single" w:sz="6" w:space="0" w:color="auto"/>
            </w:tcBorders>
          </w:tcPr>
          <w:p w:rsidR="003232E0" w:rsidRPr="009847E8" w:rsidRDefault="00F73A05" w:rsidP="003232E0">
            <w:pPr>
              <w:jc w:val="center"/>
              <w:rPr>
                <w:rFonts w:ascii="Arial" w:hAnsi="Arial"/>
                <w:snapToGrid w:val="0"/>
                <w:color w:val="000000"/>
                <w:sz w:val="18"/>
                <w:szCs w:val="18"/>
              </w:rPr>
            </w:pPr>
            <w:r w:rsidRPr="009847E8">
              <w:rPr>
                <w:rFonts w:ascii="Arial" w:hAnsi="Arial"/>
                <w:snapToGrid w:val="0"/>
                <w:color w:val="000000"/>
                <w:sz w:val="18"/>
                <w:szCs w:val="18"/>
              </w:rPr>
              <w:fldChar w:fldCharType="begin">
                <w:ffData>
                  <w:name w:val="Text73"/>
                  <w:enabled/>
                  <w:calcOnExit w:val="0"/>
                  <w:textInput/>
                </w:ffData>
              </w:fldChar>
            </w:r>
            <w:r w:rsidR="003232E0" w:rsidRPr="009847E8">
              <w:rPr>
                <w:rFonts w:ascii="Arial" w:hAnsi="Arial"/>
                <w:snapToGrid w:val="0"/>
                <w:color w:val="000000"/>
                <w:sz w:val="18"/>
                <w:szCs w:val="18"/>
              </w:rPr>
              <w:instrText xml:space="preserve"> FORMTEXT </w:instrText>
            </w:r>
            <w:r w:rsidRPr="009847E8">
              <w:rPr>
                <w:rFonts w:ascii="Arial" w:hAnsi="Arial"/>
                <w:snapToGrid w:val="0"/>
                <w:color w:val="000000"/>
                <w:sz w:val="18"/>
                <w:szCs w:val="18"/>
              </w:rPr>
            </w:r>
            <w:r w:rsidRPr="009847E8">
              <w:rPr>
                <w:rFonts w:ascii="Arial" w:hAnsi="Arial"/>
                <w:snapToGrid w:val="0"/>
                <w:color w:val="000000"/>
                <w:sz w:val="18"/>
                <w:szCs w:val="18"/>
              </w:rPr>
              <w:fldChar w:fldCharType="separate"/>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009847E8">
              <w:rPr>
                <w:rFonts w:ascii="Arial" w:hAnsi="Arial"/>
                <w:noProof/>
                <w:snapToGrid w:val="0"/>
                <w:color w:val="000000"/>
                <w:sz w:val="18"/>
                <w:szCs w:val="18"/>
              </w:rPr>
              <w:t> </w:t>
            </w:r>
            <w:r w:rsidRPr="009847E8">
              <w:rPr>
                <w:rFonts w:ascii="Arial" w:hAnsi="Arial"/>
                <w:snapToGrid w:val="0"/>
                <w:color w:val="000000"/>
                <w:sz w:val="18"/>
                <w:szCs w:val="18"/>
              </w:rPr>
              <w:fldChar w:fldCharType="end"/>
            </w:r>
          </w:p>
        </w:tc>
      </w:tr>
    </w:tbl>
    <w:p w:rsidR="00F53A99" w:rsidRDefault="00F53A99">
      <w:pPr>
        <w:pStyle w:val="Header"/>
        <w:tabs>
          <w:tab w:val="clear" w:pos="4320"/>
          <w:tab w:val="clear" w:pos="8640"/>
        </w:tabs>
        <w:rPr>
          <w:rFonts w:ascii="Arial" w:hAnsi="Arial"/>
        </w:rPr>
      </w:pPr>
    </w:p>
    <w:p w:rsidR="00650076" w:rsidRDefault="00F75043">
      <w:pPr>
        <w:pStyle w:val="Header"/>
        <w:tabs>
          <w:tab w:val="clear" w:pos="4320"/>
          <w:tab w:val="clear" w:pos="8640"/>
        </w:tabs>
        <w:rPr>
          <w:rFonts w:ascii="Arial" w:hAnsi="Arial"/>
        </w:rPr>
      </w:pPr>
      <w:r>
        <w:rPr>
          <w:rFonts w:ascii="Arial" w:hAnsi="Arial"/>
        </w:rPr>
        <w:t xml:space="preserve">* </w:t>
      </w:r>
      <w:r w:rsidR="00F53A99">
        <w:rPr>
          <w:rFonts w:ascii="Arial" w:hAnsi="Arial"/>
        </w:rPr>
        <w:t>Source of Projected Population Information:</w:t>
      </w:r>
      <w:r w:rsidR="003232E0">
        <w:rPr>
          <w:rFonts w:ascii="Arial" w:hAnsi="Arial"/>
        </w:rPr>
        <w:t xml:space="preserve"> </w:t>
      </w:r>
      <w:bookmarkStart w:id="73" w:name="Text74"/>
      <w:r w:rsidR="006C6FB8">
        <w:rPr>
          <w:rFonts w:ascii="Arial" w:hAnsi="Arial"/>
        </w:rPr>
        <w:fldChar w:fldCharType="begin">
          <w:ffData>
            <w:name w:val="Text74"/>
            <w:enabled/>
            <w:calcOnExit w:val="0"/>
            <w:textInput/>
          </w:ffData>
        </w:fldChar>
      </w:r>
      <w:r w:rsidR="006C6FB8">
        <w:rPr>
          <w:rFonts w:ascii="Arial" w:hAnsi="Arial"/>
        </w:rPr>
        <w:instrText xml:space="preserve"> FORMTEXT </w:instrText>
      </w:r>
      <w:r w:rsidR="006C6FB8">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bookmarkEnd w:id="73"/>
    </w:p>
    <w:p w:rsidR="00650076" w:rsidRDefault="00650076">
      <w:pPr>
        <w:pStyle w:val="Header"/>
        <w:tabs>
          <w:tab w:val="clear" w:pos="4320"/>
          <w:tab w:val="clear" w:pos="8640"/>
        </w:tabs>
        <w:rPr>
          <w:rFonts w:ascii="Arial" w:hAnsi="Arial"/>
        </w:rPr>
      </w:pPr>
      <w:r>
        <w:rPr>
          <w:rFonts w:ascii="Arial" w:hAnsi="Arial"/>
        </w:rPr>
        <w:br w:type="page"/>
      </w:r>
    </w:p>
    <w:tbl>
      <w:tblPr>
        <w:tblpPr w:leftFromText="180" w:rightFromText="180" w:vertAnchor="page" w:horzAnchor="margin" w:tblpXSpec="center" w:tblpY="1021"/>
        <w:tblW w:w="0" w:type="auto"/>
        <w:tblBorders>
          <w:bottom w:val="single" w:sz="4" w:space="0" w:color="auto"/>
        </w:tblBorders>
        <w:tblLayout w:type="fixed"/>
        <w:tblCellMar>
          <w:left w:w="30" w:type="dxa"/>
          <w:right w:w="30" w:type="dxa"/>
        </w:tblCellMar>
        <w:tblLook w:val="0000"/>
      </w:tblPr>
      <w:tblGrid>
        <w:gridCol w:w="1135"/>
        <w:gridCol w:w="1135"/>
        <w:gridCol w:w="1136"/>
        <w:gridCol w:w="1135"/>
        <w:gridCol w:w="1135"/>
        <w:gridCol w:w="1135"/>
        <w:gridCol w:w="1135"/>
        <w:gridCol w:w="1135"/>
        <w:gridCol w:w="939"/>
        <w:gridCol w:w="90"/>
      </w:tblGrid>
      <w:tr w:rsidR="00650076">
        <w:trPr>
          <w:gridAfter w:val="1"/>
          <w:wAfter w:w="90" w:type="dxa"/>
          <w:cantSplit/>
          <w:trHeight w:val="675"/>
        </w:trPr>
        <w:tc>
          <w:tcPr>
            <w:tcW w:w="10020" w:type="dxa"/>
            <w:gridSpan w:val="9"/>
          </w:tcPr>
          <w:p w:rsidR="00650076" w:rsidRDefault="00650076" w:rsidP="00650076">
            <w:pPr>
              <w:jc w:val="center"/>
              <w:rPr>
                <w:rFonts w:ascii="Arial" w:hAnsi="Arial"/>
                <w:b/>
                <w:snapToGrid w:val="0"/>
                <w:color w:val="000000"/>
                <w:sz w:val="24"/>
              </w:rPr>
            </w:pPr>
            <w:r>
              <w:rPr>
                <w:rFonts w:ascii="Arial" w:hAnsi="Arial"/>
                <w:b/>
                <w:snapToGrid w:val="0"/>
                <w:color w:val="000000"/>
                <w:sz w:val="24"/>
              </w:rPr>
              <w:lastRenderedPageBreak/>
              <w:t xml:space="preserve">Instructions for Completing TABLES F &amp; G, </w:t>
            </w:r>
          </w:p>
          <w:p w:rsidR="00650076" w:rsidRDefault="00650076" w:rsidP="00650076">
            <w:pPr>
              <w:jc w:val="center"/>
              <w:rPr>
                <w:rFonts w:ascii="Arial" w:hAnsi="Arial"/>
                <w:b/>
                <w:snapToGrid w:val="0"/>
                <w:color w:val="000000"/>
                <w:sz w:val="24"/>
              </w:rPr>
            </w:pPr>
            <w:r>
              <w:rPr>
                <w:rFonts w:ascii="Arial" w:hAnsi="Arial"/>
                <w:b/>
                <w:snapToGrid w:val="0"/>
                <w:color w:val="000000"/>
                <w:sz w:val="24"/>
              </w:rPr>
              <w:t>Past and Projected Water Use</w:t>
            </w:r>
          </w:p>
        </w:tc>
      </w:tr>
      <w:tr w:rsidR="00650076">
        <w:trPr>
          <w:gridAfter w:val="1"/>
          <w:wAfter w:w="90" w:type="dxa"/>
          <w:cantSplit/>
          <w:trHeight w:val="247"/>
        </w:trPr>
        <w:tc>
          <w:tcPr>
            <w:tcW w:w="10020" w:type="dxa"/>
            <w:gridSpan w:val="9"/>
          </w:tcPr>
          <w:p w:rsidR="00650076" w:rsidRDefault="00650076" w:rsidP="00650076">
            <w:pPr>
              <w:rPr>
                <w:rFonts w:ascii="Arial" w:hAnsi="Arial"/>
                <w:snapToGrid w:val="0"/>
                <w:color w:val="000000"/>
              </w:rPr>
            </w:pPr>
            <w:r>
              <w:rPr>
                <w:rFonts w:ascii="Arial" w:hAnsi="Arial"/>
                <w:snapToGrid w:val="0"/>
                <w:color w:val="000000"/>
              </w:rPr>
              <w:t xml:space="preserve">The primary basis for allocation for public water supply is based on per-capita use rate and population served. Allocation can also reflect water delivered to uses other than public consumption (Table H), losses in treatment and distribution (Table I), water gained or lost to aquifer storage and recovery (Table J) and water received from or delivered </w:t>
            </w:r>
            <w:r w:rsidR="00231CD3">
              <w:rPr>
                <w:rFonts w:ascii="Arial" w:hAnsi="Arial"/>
                <w:snapToGrid w:val="0"/>
                <w:color w:val="000000"/>
              </w:rPr>
              <w:t>to other water supplier (Table E</w:t>
            </w:r>
            <w:r>
              <w:rPr>
                <w:rFonts w:ascii="Arial" w:hAnsi="Arial"/>
                <w:snapToGrid w:val="0"/>
                <w:color w:val="000000"/>
              </w:rPr>
              <w:t xml:space="preserve">).  However, the calculations on Tables F and G should reflect </w:t>
            </w:r>
            <w:r>
              <w:rPr>
                <w:rFonts w:ascii="Arial" w:hAnsi="Arial"/>
                <w:b/>
                <w:snapToGrid w:val="0"/>
                <w:color w:val="000000"/>
              </w:rPr>
              <w:t>only treated-water per-capita use and the number of customers actually served or expected to be served.</w:t>
            </w:r>
          </w:p>
        </w:tc>
      </w:tr>
      <w:tr w:rsidR="00650076">
        <w:trPr>
          <w:gridAfter w:val="1"/>
          <w:wAfter w:w="90" w:type="dxa"/>
          <w:trHeight w:val="247"/>
        </w:trPr>
        <w:tc>
          <w:tcPr>
            <w:tcW w:w="1135"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1136"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2074" w:type="dxa"/>
            <w:gridSpan w:val="2"/>
          </w:tcPr>
          <w:p w:rsidR="00650076" w:rsidRDefault="00650076" w:rsidP="00650076">
            <w:pPr>
              <w:jc w:val="right"/>
              <w:rPr>
                <w:rFonts w:ascii="Arial" w:hAnsi="Arial"/>
                <w:snapToGrid w:val="0"/>
                <w:color w:val="000000"/>
              </w:rPr>
            </w:pPr>
          </w:p>
        </w:tc>
      </w:tr>
      <w:tr w:rsidR="00650076">
        <w:trPr>
          <w:gridAfter w:val="1"/>
          <w:wAfter w:w="90" w:type="dxa"/>
          <w:trHeight w:val="1242"/>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 xml:space="preserve">Service Area:  </w:t>
            </w:r>
            <w:r>
              <w:rPr>
                <w:rFonts w:ascii="Arial" w:hAnsi="Arial"/>
                <w:i/>
                <w:snapToGrid w:val="0"/>
                <w:color w:val="000000"/>
              </w:rPr>
              <w:t>A public water supply permit may represent one or more service areas.  If you have more than one water treatment plant, you normally should complete Tables F &amp; G for the service area of each treatment plant.  In addition, if portions of the overall service area have different water demand characteristics such as disparate per capita use rates or significant demand components not related to public potable water use, you may want to designate these as separate service areas.</w:t>
            </w:r>
          </w:p>
        </w:tc>
      </w:tr>
      <w:tr w:rsidR="00650076">
        <w:trPr>
          <w:gridAfter w:val="1"/>
          <w:wAfter w:w="90" w:type="dxa"/>
          <w:trHeight w:val="180"/>
        </w:trPr>
        <w:tc>
          <w:tcPr>
            <w:tcW w:w="1135"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1136"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1135" w:type="dxa"/>
          </w:tcPr>
          <w:p w:rsidR="00650076" w:rsidRDefault="00650076" w:rsidP="00650076">
            <w:pPr>
              <w:jc w:val="right"/>
              <w:rPr>
                <w:rFonts w:ascii="Arial" w:hAnsi="Arial"/>
                <w:snapToGrid w:val="0"/>
                <w:color w:val="000000"/>
              </w:rPr>
            </w:pPr>
          </w:p>
        </w:tc>
        <w:tc>
          <w:tcPr>
            <w:tcW w:w="2074" w:type="dxa"/>
            <w:gridSpan w:val="2"/>
          </w:tcPr>
          <w:p w:rsidR="00650076" w:rsidRDefault="00650076" w:rsidP="00650076">
            <w:pPr>
              <w:jc w:val="right"/>
              <w:rPr>
                <w:rFonts w:ascii="Arial" w:hAnsi="Arial"/>
                <w:snapToGrid w:val="0"/>
                <w:color w:val="000000"/>
              </w:rPr>
            </w:pPr>
          </w:p>
        </w:tc>
      </w:tr>
      <w:tr w:rsidR="00650076">
        <w:trPr>
          <w:gridAfter w:val="1"/>
          <w:wAfter w:w="90" w:type="dxa"/>
          <w:trHeight w:val="595"/>
        </w:trPr>
        <w:tc>
          <w:tcPr>
            <w:tcW w:w="10020" w:type="dxa"/>
            <w:gridSpan w:val="9"/>
            <w:tcBorders>
              <w:bottom w:val="nil"/>
            </w:tcBorders>
          </w:tcPr>
          <w:p w:rsidR="00650076" w:rsidRDefault="00650076" w:rsidP="00650076">
            <w:pPr>
              <w:rPr>
                <w:rFonts w:ascii="Arial" w:hAnsi="Arial"/>
                <w:snapToGrid w:val="0"/>
                <w:color w:val="000000"/>
              </w:rPr>
            </w:pPr>
            <w:r>
              <w:rPr>
                <w:rFonts w:ascii="Arial" w:hAnsi="Arial"/>
                <w:b/>
                <w:snapToGrid w:val="0"/>
                <w:color w:val="000000"/>
              </w:rPr>
              <w:t>Treatment Plant Name:</w:t>
            </w:r>
            <w:r>
              <w:rPr>
                <w:rFonts w:ascii="Arial" w:hAnsi="Arial"/>
                <w:snapToGrid w:val="0"/>
                <w:color w:val="000000"/>
              </w:rPr>
              <w:t xml:space="preserve">  </w:t>
            </w:r>
            <w:r>
              <w:rPr>
                <w:rFonts w:ascii="Arial" w:hAnsi="Arial"/>
                <w:i/>
                <w:snapToGrid w:val="0"/>
                <w:color w:val="000000"/>
              </w:rPr>
              <w:t>This is your designation of the treatment plant as shown in Table I; if we contact you, this is what you would recognize it as.</w:t>
            </w:r>
            <w:r>
              <w:rPr>
                <w:rFonts w:ascii="Arial" w:hAnsi="Arial"/>
                <w:snapToGrid w:val="0"/>
                <w:color w:val="000000"/>
              </w:rPr>
              <w:t xml:space="preserve">  </w:t>
            </w:r>
          </w:p>
        </w:tc>
      </w:tr>
      <w:tr w:rsidR="00650076">
        <w:trPr>
          <w:gridAfter w:val="1"/>
          <w:wAfter w:w="90" w:type="dxa"/>
          <w:cantSplit/>
          <w:trHeight w:val="135"/>
        </w:trPr>
        <w:tc>
          <w:tcPr>
            <w:tcW w:w="10020" w:type="dxa"/>
            <w:gridSpan w:val="9"/>
            <w:tcBorders>
              <w:bottom w:val="double" w:sz="4" w:space="0" w:color="auto"/>
            </w:tcBorders>
          </w:tcPr>
          <w:p w:rsidR="00650076" w:rsidRDefault="00650076" w:rsidP="00650076">
            <w:pPr>
              <w:rPr>
                <w:rFonts w:ascii="Arial" w:hAnsi="Arial"/>
                <w:snapToGrid w:val="0"/>
                <w:color w:val="000000"/>
              </w:rPr>
            </w:pPr>
          </w:p>
        </w:tc>
      </w:tr>
      <w:tr w:rsidR="00650076">
        <w:trPr>
          <w:gridAfter w:val="1"/>
          <w:wAfter w:w="90" w:type="dxa"/>
          <w:cantSplit/>
          <w:trHeight w:val="222"/>
        </w:trPr>
        <w:tc>
          <w:tcPr>
            <w:tcW w:w="10020" w:type="dxa"/>
            <w:gridSpan w:val="9"/>
            <w:tcBorders>
              <w:top w:val="nil"/>
            </w:tcBorders>
          </w:tcPr>
          <w:p w:rsidR="00650076" w:rsidRDefault="00650076" w:rsidP="00650076">
            <w:pPr>
              <w:rPr>
                <w:rFonts w:ascii="Arial" w:hAnsi="Arial"/>
                <w:snapToGrid w:val="0"/>
                <w:color w:val="000000"/>
              </w:rPr>
            </w:pPr>
          </w:p>
        </w:tc>
      </w:tr>
      <w:tr w:rsidR="00650076">
        <w:trPr>
          <w:gridAfter w:val="1"/>
          <w:wAfter w:w="90" w:type="dxa"/>
          <w:trHeight w:val="595"/>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 xml:space="preserve">TABLE F, Past Water Use:  </w:t>
            </w:r>
            <w:r>
              <w:rPr>
                <w:rFonts w:ascii="Arial" w:hAnsi="Arial"/>
                <w:i/>
                <w:snapToGrid w:val="0"/>
                <w:color w:val="000000"/>
              </w:rPr>
              <w:t xml:space="preserve">Please provide information about water use for the past ten years, if applicable.  All information reported should reflect </w:t>
            </w:r>
            <w:r>
              <w:rPr>
                <w:rFonts w:ascii="Arial" w:hAnsi="Arial"/>
                <w:b/>
                <w:i/>
                <w:snapToGrid w:val="0"/>
                <w:color w:val="000000"/>
              </w:rPr>
              <w:t>TREATED</w:t>
            </w:r>
            <w:r>
              <w:rPr>
                <w:rFonts w:ascii="Arial" w:hAnsi="Arial"/>
                <w:i/>
                <w:snapToGrid w:val="0"/>
                <w:color w:val="000000"/>
              </w:rPr>
              <w:t xml:space="preserve"> water use.</w:t>
            </w:r>
          </w:p>
        </w:tc>
      </w:tr>
      <w:tr w:rsidR="00650076">
        <w:trPr>
          <w:gridAfter w:val="1"/>
          <w:wAfter w:w="90" w:type="dxa"/>
          <w:trHeight w:hRule="exact" w:val="297"/>
        </w:trPr>
        <w:tc>
          <w:tcPr>
            <w:tcW w:w="10020" w:type="dxa"/>
            <w:gridSpan w:val="9"/>
          </w:tcPr>
          <w:p w:rsidR="00650076" w:rsidRDefault="00650076" w:rsidP="006C6FB8">
            <w:pPr>
              <w:rPr>
                <w:rFonts w:ascii="Arial" w:hAnsi="Arial"/>
                <w:snapToGrid w:val="0"/>
                <w:color w:val="000000"/>
              </w:rPr>
            </w:pPr>
            <w:r>
              <w:rPr>
                <w:rFonts w:ascii="Arial" w:hAnsi="Arial"/>
                <w:b/>
                <w:snapToGrid w:val="0"/>
                <w:color w:val="000000"/>
              </w:rPr>
              <w:t xml:space="preserve">Year:  </w:t>
            </w:r>
            <w:r>
              <w:rPr>
                <w:rFonts w:ascii="Arial" w:hAnsi="Arial"/>
                <w:i/>
                <w:snapToGrid w:val="0"/>
                <w:color w:val="000000"/>
              </w:rPr>
              <w:t>Complete this line for each of the past years reported (use additional sheets if necessary).</w:t>
            </w:r>
            <w:r>
              <w:rPr>
                <w:rFonts w:ascii="Arial" w:hAnsi="Arial"/>
                <w:snapToGrid w:val="0"/>
                <w:color w:val="000000"/>
              </w:rPr>
              <w:t xml:space="preserve"> </w:t>
            </w:r>
            <w:bookmarkStart w:id="74" w:name="Text75"/>
            <w:r w:rsidR="006C6FB8">
              <w:rPr>
                <w:rFonts w:ascii="Arial" w:hAnsi="Arial"/>
              </w:rPr>
              <w:fldChar w:fldCharType="begin">
                <w:ffData>
                  <w:name w:val="Text75"/>
                  <w:enabled/>
                  <w:calcOnExit w:val="0"/>
                  <w:textInput/>
                </w:ffData>
              </w:fldChar>
            </w:r>
            <w:r w:rsidR="006C6FB8">
              <w:rPr>
                <w:rFonts w:ascii="Arial" w:hAnsi="Arial"/>
              </w:rPr>
              <w:instrText xml:space="preserve"> FORMTEXT </w:instrText>
            </w:r>
            <w:r w:rsidR="006C6FB8">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bookmarkEnd w:id="74"/>
          </w:p>
        </w:tc>
      </w:tr>
      <w:tr w:rsidR="00650076">
        <w:trPr>
          <w:trHeight w:val="348"/>
        </w:trPr>
        <w:tc>
          <w:tcPr>
            <w:tcW w:w="10020" w:type="dxa"/>
            <w:gridSpan w:val="9"/>
          </w:tcPr>
          <w:p w:rsidR="00650076" w:rsidRDefault="00650076" w:rsidP="006C6FB8">
            <w:pPr>
              <w:rPr>
                <w:rFonts w:ascii="Arial" w:hAnsi="Arial"/>
                <w:snapToGrid w:val="0"/>
                <w:color w:val="000000"/>
              </w:rPr>
            </w:pPr>
            <w:r>
              <w:rPr>
                <w:rFonts w:ascii="Arial" w:hAnsi="Arial"/>
                <w:b/>
                <w:snapToGrid w:val="0"/>
                <w:color w:val="000000"/>
              </w:rPr>
              <w:t xml:space="preserve">Past Population:  </w:t>
            </w:r>
            <w:r>
              <w:rPr>
                <w:rFonts w:ascii="Arial" w:hAnsi="Arial"/>
                <w:i/>
                <w:snapToGrid w:val="0"/>
                <w:color w:val="000000"/>
              </w:rPr>
              <w:t>Number of people provided water within the service area.</w:t>
            </w:r>
            <w:bookmarkStart w:id="75" w:name="Text76"/>
            <w:r w:rsidR="006C6FB8">
              <w:rPr>
                <w:rFonts w:ascii="Arial" w:hAnsi="Arial"/>
              </w:rPr>
              <w:fldChar w:fldCharType="begin">
                <w:ffData>
                  <w:name w:val="Text76"/>
                  <w:enabled/>
                  <w:calcOnExit w:val="0"/>
                  <w:textInput/>
                </w:ffData>
              </w:fldChar>
            </w:r>
            <w:r w:rsidR="006C6FB8">
              <w:rPr>
                <w:rFonts w:ascii="Arial" w:hAnsi="Arial"/>
              </w:rPr>
              <w:instrText xml:space="preserve"> FORMTEXT </w:instrText>
            </w:r>
            <w:r w:rsidR="006C6FB8">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bookmarkEnd w:id="75"/>
          </w:p>
        </w:tc>
        <w:tc>
          <w:tcPr>
            <w:tcW w:w="90" w:type="dxa"/>
          </w:tcPr>
          <w:p w:rsidR="00650076" w:rsidRDefault="00650076" w:rsidP="00650076">
            <w:pPr>
              <w:rPr>
                <w:rFonts w:ascii="Arial" w:hAnsi="Arial"/>
                <w:b/>
                <w:snapToGrid w:val="0"/>
                <w:color w:val="000000"/>
              </w:rPr>
            </w:pPr>
          </w:p>
        </w:tc>
      </w:tr>
      <w:tr w:rsidR="00650076">
        <w:trPr>
          <w:gridAfter w:val="1"/>
          <w:wAfter w:w="90" w:type="dxa"/>
          <w:trHeight w:val="638"/>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 xml:space="preserve">Per Capita Usage:  </w:t>
            </w:r>
            <w:r>
              <w:rPr>
                <w:rFonts w:ascii="Arial" w:hAnsi="Arial"/>
                <w:i/>
                <w:snapToGrid w:val="0"/>
                <w:color w:val="000000"/>
              </w:rPr>
              <w:t>Amount of water used per person on an annual basis; this should be equal to Total Annual Use divided by the past population for that year.</w:t>
            </w:r>
            <w:r w:rsidR="006C6FB8">
              <w:rPr>
                <w:rFonts w:ascii="Arial" w:hAnsi="Arial"/>
              </w:rPr>
              <w:fldChar w:fldCharType="begin">
                <w:ffData>
                  <w:name w:val="Text76"/>
                  <w:enabled/>
                  <w:calcOnExit w:val="0"/>
                  <w:textInput/>
                </w:ffData>
              </w:fldChar>
            </w:r>
            <w:r w:rsidR="006C6FB8">
              <w:rPr>
                <w:rFonts w:ascii="Arial" w:hAnsi="Arial"/>
              </w:rPr>
              <w:instrText xml:space="preserve"> FORMTEXT </w:instrText>
            </w:r>
            <w:r w:rsidR="006C6FB8">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p>
        </w:tc>
      </w:tr>
      <w:tr w:rsidR="00650076">
        <w:trPr>
          <w:trHeight w:val="348"/>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 xml:space="preserve">Total Annual Use (MG):  </w:t>
            </w:r>
            <w:r>
              <w:rPr>
                <w:rFonts w:ascii="Arial" w:hAnsi="Arial"/>
                <w:i/>
                <w:snapToGrid w:val="0"/>
                <w:color w:val="000000"/>
              </w:rPr>
              <w:t>Measured total treated water used during the year.</w:t>
            </w:r>
            <w:r w:rsidR="006C6FB8">
              <w:rPr>
                <w:rFonts w:ascii="Arial" w:hAnsi="Arial"/>
              </w:rPr>
              <w:fldChar w:fldCharType="begin">
                <w:ffData>
                  <w:name w:val="Text76"/>
                  <w:enabled/>
                  <w:calcOnExit w:val="0"/>
                  <w:textInput/>
                </w:ffData>
              </w:fldChar>
            </w:r>
            <w:r w:rsidR="006C6FB8">
              <w:rPr>
                <w:rFonts w:ascii="Arial" w:hAnsi="Arial"/>
              </w:rPr>
              <w:instrText xml:space="preserve"> FORMTEXT </w:instrText>
            </w:r>
            <w:r w:rsidR="006C6FB8">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p>
        </w:tc>
        <w:tc>
          <w:tcPr>
            <w:tcW w:w="90" w:type="dxa"/>
          </w:tcPr>
          <w:p w:rsidR="00650076" w:rsidRDefault="00650076" w:rsidP="00650076">
            <w:pPr>
              <w:rPr>
                <w:rFonts w:ascii="Arial" w:hAnsi="Arial"/>
                <w:b/>
                <w:snapToGrid w:val="0"/>
                <w:color w:val="000000"/>
              </w:rPr>
            </w:pPr>
          </w:p>
        </w:tc>
      </w:tr>
      <w:tr w:rsidR="00650076">
        <w:trPr>
          <w:gridAfter w:val="1"/>
          <w:wAfter w:w="90" w:type="dxa"/>
          <w:trHeight w:val="348"/>
        </w:trPr>
        <w:tc>
          <w:tcPr>
            <w:tcW w:w="7946" w:type="dxa"/>
            <w:gridSpan w:val="7"/>
          </w:tcPr>
          <w:p w:rsidR="00650076" w:rsidRDefault="00650076" w:rsidP="00650076">
            <w:pPr>
              <w:rPr>
                <w:rFonts w:ascii="Arial" w:hAnsi="Arial"/>
                <w:snapToGrid w:val="0"/>
                <w:color w:val="000000"/>
              </w:rPr>
            </w:pPr>
            <w:r>
              <w:rPr>
                <w:rFonts w:ascii="Arial" w:hAnsi="Arial"/>
                <w:b/>
                <w:snapToGrid w:val="0"/>
                <w:color w:val="000000"/>
              </w:rPr>
              <w:t xml:space="preserve">Average Month Use (MG):  </w:t>
            </w:r>
            <w:r>
              <w:rPr>
                <w:rFonts w:ascii="Arial" w:hAnsi="Arial"/>
                <w:i/>
                <w:snapToGrid w:val="0"/>
                <w:color w:val="000000"/>
              </w:rPr>
              <w:t>Total annual use divided by 12 months.</w:t>
            </w:r>
            <w:r w:rsidR="006C6FB8">
              <w:rPr>
                <w:rFonts w:ascii="Arial" w:hAnsi="Arial"/>
              </w:rPr>
              <w:fldChar w:fldCharType="begin">
                <w:ffData>
                  <w:name w:val="Text76"/>
                  <w:enabled/>
                  <w:calcOnExit w:val="0"/>
                  <w:textInput/>
                </w:ffData>
              </w:fldChar>
            </w:r>
            <w:r w:rsidR="006C6FB8">
              <w:rPr>
                <w:rFonts w:ascii="Arial" w:hAnsi="Arial"/>
              </w:rPr>
              <w:instrText xml:space="preserve"> FORMTEXT </w:instrText>
            </w:r>
            <w:r w:rsidR="006C6FB8">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p>
        </w:tc>
        <w:tc>
          <w:tcPr>
            <w:tcW w:w="1135" w:type="dxa"/>
          </w:tcPr>
          <w:p w:rsidR="00650076" w:rsidRDefault="00650076" w:rsidP="00650076">
            <w:pPr>
              <w:rPr>
                <w:rFonts w:ascii="Arial" w:hAnsi="Arial"/>
                <w:b/>
                <w:snapToGrid w:val="0"/>
                <w:color w:val="000000"/>
              </w:rPr>
            </w:pPr>
          </w:p>
        </w:tc>
        <w:tc>
          <w:tcPr>
            <w:tcW w:w="939" w:type="dxa"/>
          </w:tcPr>
          <w:p w:rsidR="00650076" w:rsidRDefault="00650076" w:rsidP="00650076">
            <w:pPr>
              <w:rPr>
                <w:rFonts w:ascii="Arial" w:hAnsi="Arial"/>
                <w:b/>
                <w:snapToGrid w:val="0"/>
                <w:color w:val="000000"/>
              </w:rPr>
            </w:pPr>
          </w:p>
        </w:tc>
      </w:tr>
      <w:tr w:rsidR="00650076">
        <w:trPr>
          <w:gridAfter w:val="1"/>
          <w:wAfter w:w="90" w:type="dxa"/>
          <w:trHeight w:val="348"/>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 xml:space="preserve">Maximum Month Use (MG):  </w:t>
            </w:r>
            <w:r>
              <w:rPr>
                <w:rFonts w:ascii="Arial" w:hAnsi="Arial"/>
                <w:i/>
                <w:snapToGrid w:val="0"/>
                <w:color w:val="000000"/>
              </w:rPr>
              <w:t>The highest measured monthly consumption during the year.</w:t>
            </w:r>
            <w:r w:rsidR="006C6FB8">
              <w:rPr>
                <w:rFonts w:ascii="Arial" w:hAnsi="Arial"/>
              </w:rPr>
              <w:fldChar w:fldCharType="begin">
                <w:ffData>
                  <w:name w:val="Text76"/>
                  <w:enabled/>
                  <w:calcOnExit w:val="0"/>
                  <w:textInput/>
                </w:ffData>
              </w:fldChar>
            </w:r>
            <w:r w:rsidR="006C6FB8">
              <w:rPr>
                <w:rFonts w:ascii="Arial" w:hAnsi="Arial"/>
              </w:rPr>
              <w:instrText xml:space="preserve"> FORMTEXT </w:instrText>
            </w:r>
            <w:r w:rsidR="006C6FB8">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p>
        </w:tc>
      </w:tr>
      <w:tr w:rsidR="00650076">
        <w:trPr>
          <w:gridAfter w:val="1"/>
          <w:wAfter w:w="90" w:type="dxa"/>
          <w:trHeight w:val="348"/>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 xml:space="preserve">Ratio </w:t>
            </w:r>
            <w:proofErr w:type="spellStart"/>
            <w:r>
              <w:rPr>
                <w:rFonts w:ascii="Arial" w:hAnsi="Arial"/>
                <w:b/>
                <w:snapToGrid w:val="0"/>
                <w:color w:val="000000"/>
              </w:rPr>
              <w:t>Max</w:t>
            </w:r>
            <w:proofErr w:type="gramStart"/>
            <w:r>
              <w:rPr>
                <w:rFonts w:ascii="Arial" w:hAnsi="Arial"/>
                <w:b/>
                <w:snapToGrid w:val="0"/>
                <w:color w:val="000000"/>
              </w:rPr>
              <w:t>:Average</w:t>
            </w:r>
            <w:proofErr w:type="spellEnd"/>
            <w:proofErr w:type="gramEnd"/>
            <w:r>
              <w:rPr>
                <w:rFonts w:ascii="Arial" w:hAnsi="Arial"/>
                <w:b/>
                <w:snapToGrid w:val="0"/>
                <w:color w:val="000000"/>
              </w:rPr>
              <w:t xml:space="preserve">:  </w:t>
            </w:r>
            <w:r>
              <w:rPr>
                <w:rFonts w:ascii="Arial" w:hAnsi="Arial"/>
                <w:i/>
                <w:snapToGrid w:val="0"/>
                <w:color w:val="000000"/>
              </w:rPr>
              <w:t>The ratio of the maximum month use to the average month use.</w:t>
            </w:r>
            <w:r w:rsidR="006C6FB8">
              <w:rPr>
                <w:rFonts w:ascii="Arial" w:hAnsi="Arial"/>
              </w:rPr>
              <w:fldChar w:fldCharType="begin">
                <w:ffData>
                  <w:name w:val="Text76"/>
                  <w:enabled/>
                  <w:calcOnExit w:val="0"/>
                  <w:textInput/>
                </w:ffData>
              </w:fldChar>
            </w:r>
            <w:r w:rsidR="006C6FB8">
              <w:rPr>
                <w:rFonts w:ascii="Arial" w:hAnsi="Arial"/>
              </w:rPr>
              <w:instrText xml:space="preserve"> FORMTEXT </w:instrText>
            </w:r>
            <w:r w:rsidR="006C6FB8">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p>
        </w:tc>
      </w:tr>
      <w:tr w:rsidR="00650076">
        <w:trPr>
          <w:gridAfter w:val="1"/>
          <w:wAfter w:w="90" w:type="dxa"/>
          <w:trHeight w:val="334"/>
        </w:trPr>
        <w:tc>
          <w:tcPr>
            <w:tcW w:w="10020" w:type="dxa"/>
            <w:gridSpan w:val="9"/>
            <w:tcBorders>
              <w:bottom w:val="nil"/>
            </w:tcBorders>
          </w:tcPr>
          <w:p w:rsidR="00650076" w:rsidRDefault="00650076" w:rsidP="00650076">
            <w:pPr>
              <w:rPr>
                <w:rFonts w:ascii="Arial" w:hAnsi="Arial"/>
                <w:snapToGrid w:val="0"/>
                <w:color w:val="000000"/>
              </w:rPr>
            </w:pPr>
            <w:r>
              <w:rPr>
                <w:rFonts w:ascii="Arial" w:hAnsi="Arial"/>
                <w:b/>
                <w:snapToGrid w:val="0"/>
                <w:color w:val="000000"/>
              </w:rPr>
              <w:t xml:space="preserve">Source of Past Population Information: </w:t>
            </w:r>
            <w:r>
              <w:rPr>
                <w:rFonts w:ascii="Arial" w:hAnsi="Arial"/>
                <w:snapToGrid w:val="0"/>
                <w:color w:val="000000"/>
              </w:rPr>
              <w:t xml:space="preserve"> </w:t>
            </w:r>
            <w:r>
              <w:rPr>
                <w:rFonts w:ascii="Arial" w:hAnsi="Arial"/>
                <w:i/>
                <w:snapToGrid w:val="0"/>
                <w:color w:val="000000"/>
              </w:rPr>
              <w:t>Where did you derive the past population?</w:t>
            </w:r>
            <w:r w:rsidR="006C6FB8">
              <w:rPr>
                <w:rFonts w:ascii="Arial" w:hAnsi="Arial"/>
                <w:i/>
                <w:snapToGrid w:val="0"/>
                <w:color w:val="000000"/>
              </w:rPr>
              <w:t xml:space="preserve"> </w:t>
            </w:r>
            <w:r w:rsidR="006C6FB8">
              <w:rPr>
                <w:rFonts w:ascii="Arial" w:hAnsi="Arial"/>
              </w:rPr>
              <w:fldChar w:fldCharType="begin">
                <w:ffData>
                  <w:name w:val=""/>
                  <w:enabled/>
                  <w:calcOnExit w:val="0"/>
                  <w:textInput/>
                </w:ffData>
              </w:fldChar>
            </w:r>
            <w:r w:rsidR="006C6FB8">
              <w:rPr>
                <w:rFonts w:ascii="Arial" w:hAnsi="Arial"/>
              </w:rPr>
              <w:instrText xml:space="preserve"> FORMTEXT </w:instrText>
            </w:r>
            <w:r w:rsidR="00E53595">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p>
        </w:tc>
      </w:tr>
      <w:tr w:rsidR="00650076">
        <w:trPr>
          <w:gridAfter w:val="1"/>
          <w:wAfter w:w="90" w:type="dxa"/>
          <w:cantSplit/>
          <w:trHeight w:val="180"/>
        </w:trPr>
        <w:tc>
          <w:tcPr>
            <w:tcW w:w="10020" w:type="dxa"/>
            <w:gridSpan w:val="9"/>
            <w:tcBorders>
              <w:bottom w:val="double" w:sz="4" w:space="0" w:color="auto"/>
            </w:tcBorders>
          </w:tcPr>
          <w:p w:rsidR="00650076" w:rsidRDefault="00650076" w:rsidP="00650076">
            <w:pPr>
              <w:rPr>
                <w:rFonts w:ascii="Arial" w:hAnsi="Arial"/>
                <w:snapToGrid w:val="0"/>
                <w:color w:val="000000"/>
              </w:rPr>
            </w:pPr>
          </w:p>
        </w:tc>
      </w:tr>
      <w:tr w:rsidR="00650076">
        <w:trPr>
          <w:gridAfter w:val="1"/>
          <w:wAfter w:w="90" w:type="dxa"/>
          <w:cantSplit/>
          <w:trHeight w:val="177"/>
        </w:trPr>
        <w:tc>
          <w:tcPr>
            <w:tcW w:w="10020" w:type="dxa"/>
            <w:gridSpan w:val="9"/>
            <w:tcBorders>
              <w:top w:val="nil"/>
            </w:tcBorders>
          </w:tcPr>
          <w:p w:rsidR="00650076" w:rsidRDefault="00650076" w:rsidP="00650076">
            <w:pPr>
              <w:rPr>
                <w:rFonts w:ascii="Arial" w:hAnsi="Arial"/>
                <w:snapToGrid w:val="0"/>
                <w:color w:val="000000"/>
              </w:rPr>
            </w:pPr>
          </w:p>
        </w:tc>
      </w:tr>
      <w:tr w:rsidR="00650076">
        <w:trPr>
          <w:gridAfter w:val="1"/>
          <w:wAfter w:w="90" w:type="dxa"/>
          <w:trHeight w:val="581"/>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 xml:space="preserve">TABLE G, Projected Water Use:  </w:t>
            </w:r>
            <w:r>
              <w:rPr>
                <w:rFonts w:ascii="Arial" w:hAnsi="Arial"/>
                <w:i/>
                <w:snapToGrid w:val="0"/>
                <w:color w:val="000000"/>
              </w:rPr>
              <w:t>Please provide the following projected water use information for each of the years within the requested permit duration.</w:t>
            </w:r>
            <w:r w:rsidR="00E53595">
              <w:rPr>
                <w:rFonts w:ascii="Arial" w:hAnsi="Arial"/>
              </w:rPr>
              <w:fldChar w:fldCharType="begin">
                <w:ffData>
                  <w:name w:val="Text76"/>
                  <w:enabled/>
                  <w:calcOnExit w:val="0"/>
                  <w:textInput/>
                </w:ffData>
              </w:fldChar>
            </w:r>
            <w:r w:rsidR="00E53595">
              <w:rPr>
                <w:rFonts w:ascii="Arial" w:hAnsi="Arial"/>
              </w:rPr>
              <w:instrText xml:space="preserve"> FORMTEXT </w:instrText>
            </w:r>
            <w:r w:rsidR="00E53595">
              <w:rPr>
                <w:rFonts w:ascii="Arial" w:hAnsi="Arial"/>
              </w:rPr>
            </w:r>
            <w:r w:rsidR="00E53595">
              <w:rPr>
                <w:rFonts w:ascii="Arial" w:hAnsi="Arial"/>
              </w:rPr>
              <w:fldChar w:fldCharType="separate"/>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rPr>
              <w:fldChar w:fldCharType="end"/>
            </w:r>
          </w:p>
        </w:tc>
      </w:tr>
      <w:tr w:rsidR="00650076" w:rsidTr="00CA37B8">
        <w:trPr>
          <w:gridAfter w:val="1"/>
          <w:wAfter w:w="90" w:type="dxa"/>
          <w:cantSplit/>
          <w:trHeight w:hRule="exact" w:val="600"/>
        </w:trPr>
        <w:tc>
          <w:tcPr>
            <w:tcW w:w="10020" w:type="dxa"/>
            <w:gridSpan w:val="9"/>
          </w:tcPr>
          <w:p w:rsidR="00CA37B8" w:rsidRDefault="00650076" w:rsidP="00650076">
            <w:pPr>
              <w:rPr>
                <w:rFonts w:ascii="Arial" w:hAnsi="Arial"/>
                <w:i/>
                <w:snapToGrid w:val="0"/>
                <w:color w:val="000000"/>
              </w:rPr>
            </w:pPr>
            <w:r>
              <w:rPr>
                <w:rFonts w:ascii="Arial" w:hAnsi="Arial"/>
                <w:b/>
                <w:snapToGrid w:val="0"/>
                <w:color w:val="000000"/>
              </w:rPr>
              <w:t xml:space="preserve">Year: </w:t>
            </w:r>
            <w:r>
              <w:rPr>
                <w:rFonts w:ascii="Arial" w:hAnsi="Arial"/>
                <w:i/>
                <w:snapToGrid w:val="0"/>
                <w:color w:val="000000"/>
              </w:rPr>
              <w:t>Complete this line for every year of the requested permit duration (use additional sheets</w:t>
            </w:r>
          </w:p>
          <w:p w:rsidR="00650076" w:rsidRDefault="00650076" w:rsidP="00650076">
            <w:pPr>
              <w:rPr>
                <w:rFonts w:ascii="Arial" w:hAnsi="Arial"/>
                <w:b/>
                <w:snapToGrid w:val="0"/>
                <w:color w:val="000000"/>
              </w:rPr>
            </w:pPr>
            <w:r>
              <w:rPr>
                <w:rFonts w:ascii="Arial" w:hAnsi="Arial"/>
                <w:i/>
                <w:snapToGrid w:val="0"/>
                <w:color w:val="000000"/>
              </w:rPr>
              <w:t xml:space="preserve"> if necessary)</w:t>
            </w:r>
            <w:r w:rsidR="00CA37B8">
              <w:rPr>
                <w:rFonts w:ascii="Arial" w:hAnsi="Arial"/>
                <w:i/>
                <w:snapToGrid w:val="0"/>
                <w:color w:val="000000"/>
              </w:rPr>
              <w:t xml:space="preserve"> </w:t>
            </w:r>
            <w:r w:rsidR="00CA37B8">
              <w:rPr>
                <w:rFonts w:ascii="Arial" w:hAnsi="Arial"/>
              </w:rPr>
              <w:fldChar w:fldCharType="begin">
                <w:ffData>
                  <w:name w:val="Text76"/>
                  <w:enabled/>
                  <w:calcOnExit w:val="0"/>
                  <w:textInput/>
                </w:ffData>
              </w:fldChar>
            </w:r>
            <w:r w:rsidR="00CA37B8">
              <w:rPr>
                <w:rFonts w:ascii="Arial" w:hAnsi="Arial"/>
              </w:rPr>
              <w:instrText xml:space="preserve"> FORMTEXT </w:instrText>
            </w:r>
            <w:r w:rsidR="00CA37B8">
              <w:rPr>
                <w:rFonts w:ascii="Arial" w:hAnsi="Arial"/>
              </w:rPr>
            </w:r>
            <w:r w:rsidR="00CA37B8">
              <w:rPr>
                <w:rFonts w:ascii="Arial" w:hAnsi="Arial"/>
              </w:rPr>
              <w:fldChar w:fldCharType="separate"/>
            </w:r>
            <w:r w:rsidR="00CA37B8">
              <w:rPr>
                <w:rFonts w:ascii="Arial" w:hAnsi="Arial"/>
                <w:noProof/>
              </w:rPr>
              <w:t> </w:t>
            </w:r>
            <w:r w:rsidR="00CA37B8">
              <w:rPr>
                <w:rFonts w:ascii="Arial" w:hAnsi="Arial"/>
                <w:noProof/>
              </w:rPr>
              <w:t> </w:t>
            </w:r>
            <w:r w:rsidR="00CA37B8">
              <w:rPr>
                <w:rFonts w:ascii="Arial" w:hAnsi="Arial"/>
                <w:noProof/>
              </w:rPr>
              <w:t> </w:t>
            </w:r>
            <w:r w:rsidR="00CA37B8">
              <w:rPr>
                <w:rFonts w:ascii="Arial" w:hAnsi="Arial"/>
                <w:noProof/>
              </w:rPr>
              <w:t> </w:t>
            </w:r>
            <w:r w:rsidR="00CA37B8">
              <w:rPr>
                <w:rFonts w:ascii="Arial" w:hAnsi="Arial"/>
                <w:noProof/>
              </w:rPr>
              <w:t> </w:t>
            </w:r>
            <w:r w:rsidR="00CA37B8">
              <w:rPr>
                <w:rFonts w:ascii="Arial" w:hAnsi="Arial"/>
              </w:rPr>
              <w:fldChar w:fldCharType="end"/>
            </w:r>
          </w:p>
        </w:tc>
      </w:tr>
      <w:tr w:rsidR="00650076" w:rsidTr="00CA37B8">
        <w:trPr>
          <w:gridAfter w:val="1"/>
          <w:wAfter w:w="90" w:type="dxa"/>
          <w:trHeight w:val="357"/>
        </w:trPr>
        <w:tc>
          <w:tcPr>
            <w:tcW w:w="10020" w:type="dxa"/>
            <w:gridSpan w:val="9"/>
          </w:tcPr>
          <w:p w:rsidR="00E53595" w:rsidRDefault="00650076" w:rsidP="00E53595">
            <w:pPr>
              <w:rPr>
                <w:rFonts w:ascii="Arial" w:hAnsi="Arial"/>
                <w:snapToGrid w:val="0"/>
                <w:color w:val="000000"/>
              </w:rPr>
            </w:pPr>
            <w:r>
              <w:rPr>
                <w:rFonts w:ascii="Arial" w:hAnsi="Arial"/>
                <w:b/>
                <w:snapToGrid w:val="0"/>
                <w:color w:val="000000"/>
              </w:rPr>
              <w:t xml:space="preserve">Projected Population:  </w:t>
            </w:r>
            <w:r>
              <w:rPr>
                <w:rFonts w:ascii="Arial" w:hAnsi="Arial"/>
                <w:i/>
                <w:snapToGrid w:val="0"/>
                <w:color w:val="000000"/>
              </w:rPr>
              <w:t>Number of people projected to be provided water within the service area.</w:t>
            </w:r>
            <w:r w:rsidR="00E53595">
              <w:rPr>
                <w:rFonts w:ascii="Arial" w:hAnsi="Arial"/>
                <w:i/>
                <w:snapToGrid w:val="0"/>
                <w:color w:val="000000"/>
              </w:rPr>
              <w:t xml:space="preserve"> </w:t>
            </w:r>
            <w:r w:rsidR="00E53595">
              <w:rPr>
                <w:rFonts w:ascii="Arial" w:hAnsi="Arial"/>
              </w:rPr>
              <w:fldChar w:fldCharType="begin">
                <w:ffData>
                  <w:name w:val="Text76"/>
                  <w:enabled/>
                  <w:calcOnExit w:val="0"/>
                  <w:textInput/>
                </w:ffData>
              </w:fldChar>
            </w:r>
            <w:r w:rsidR="00E53595">
              <w:rPr>
                <w:rFonts w:ascii="Arial" w:hAnsi="Arial"/>
              </w:rPr>
              <w:instrText xml:space="preserve"> FORMTEXT </w:instrText>
            </w:r>
            <w:r w:rsidR="00E53595">
              <w:rPr>
                <w:rFonts w:ascii="Arial" w:hAnsi="Arial"/>
              </w:rPr>
            </w:r>
            <w:r w:rsidR="00E53595">
              <w:rPr>
                <w:rFonts w:ascii="Arial" w:hAnsi="Arial"/>
              </w:rPr>
              <w:fldChar w:fldCharType="separate"/>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rPr>
              <w:fldChar w:fldCharType="end"/>
            </w:r>
          </w:p>
        </w:tc>
      </w:tr>
      <w:tr w:rsidR="00650076">
        <w:trPr>
          <w:gridAfter w:val="1"/>
          <w:wAfter w:w="90" w:type="dxa"/>
          <w:trHeight w:val="581"/>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 xml:space="preserve">Per Capita Usage:  </w:t>
            </w:r>
            <w:r>
              <w:rPr>
                <w:rFonts w:ascii="Arial" w:hAnsi="Arial"/>
                <w:i/>
                <w:snapToGrid w:val="0"/>
                <w:color w:val="000000"/>
              </w:rPr>
              <w:t>Amount of water used per person on an annual basis.  Unless otherwise agreed to by District staff, this is the average of the most recent past five years per capita use.</w:t>
            </w:r>
            <w:r w:rsidR="00E53595">
              <w:rPr>
                <w:rFonts w:ascii="Arial" w:hAnsi="Arial"/>
              </w:rPr>
              <w:fldChar w:fldCharType="begin">
                <w:ffData>
                  <w:name w:val="Text76"/>
                  <w:enabled/>
                  <w:calcOnExit w:val="0"/>
                  <w:textInput/>
                </w:ffData>
              </w:fldChar>
            </w:r>
            <w:r w:rsidR="00E53595">
              <w:rPr>
                <w:rFonts w:ascii="Arial" w:hAnsi="Arial"/>
              </w:rPr>
              <w:instrText xml:space="preserve"> FORMTEXT </w:instrText>
            </w:r>
            <w:r w:rsidR="00E53595">
              <w:rPr>
                <w:rFonts w:ascii="Arial" w:hAnsi="Arial"/>
              </w:rPr>
            </w:r>
            <w:r w:rsidR="00E53595">
              <w:rPr>
                <w:rFonts w:ascii="Arial" w:hAnsi="Arial"/>
              </w:rPr>
              <w:fldChar w:fldCharType="separate"/>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rPr>
              <w:fldChar w:fldCharType="end"/>
            </w:r>
          </w:p>
        </w:tc>
      </w:tr>
      <w:tr w:rsidR="00650076">
        <w:trPr>
          <w:gridAfter w:val="1"/>
          <w:wAfter w:w="90" w:type="dxa"/>
          <w:trHeight w:val="348"/>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Total Annual Use (MG):</w:t>
            </w:r>
            <w:r>
              <w:rPr>
                <w:rFonts w:ascii="Arial" w:hAnsi="Arial"/>
                <w:snapToGrid w:val="0"/>
                <w:color w:val="000000"/>
              </w:rPr>
              <w:t xml:space="preserve">  </w:t>
            </w:r>
            <w:r>
              <w:rPr>
                <w:rFonts w:ascii="Arial" w:hAnsi="Arial"/>
                <w:i/>
                <w:snapToGrid w:val="0"/>
                <w:color w:val="000000"/>
              </w:rPr>
              <w:t>Per capita use times projected population times 365 days.</w:t>
            </w:r>
            <w:r w:rsidR="00E53595">
              <w:rPr>
                <w:rFonts w:ascii="Arial" w:hAnsi="Arial"/>
              </w:rPr>
              <w:fldChar w:fldCharType="begin">
                <w:ffData>
                  <w:name w:val="Text76"/>
                  <w:enabled/>
                  <w:calcOnExit w:val="0"/>
                  <w:textInput/>
                </w:ffData>
              </w:fldChar>
            </w:r>
            <w:r w:rsidR="00E53595">
              <w:rPr>
                <w:rFonts w:ascii="Arial" w:hAnsi="Arial"/>
              </w:rPr>
              <w:instrText xml:space="preserve"> FORMTEXT </w:instrText>
            </w:r>
            <w:r w:rsidR="00E53595">
              <w:rPr>
                <w:rFonts w:ascii="Arial" w:hAnsi="Arial"/>
              </w:rPr>
            </w:r>
            <w:r w:rsidR="00E53595">
              <w:rPr>
                <w:rFonts w:ascii="Arial" w:hAnsi="Arial"/>
              </w:rPr>
              <w:fldChar w:fldCharType="separate"/>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rPr>
              <w:fldChar w:fldCharType="end"/>
            </w:r>
          </w:p>
        </w:tc>
      </w:tr>
      <w:tr w:rsidR="00650076">
        <w:trPr>
          <w:gridAfter w:val="1"/>
          <w:wAfter w:w="90" w:type="dxa"/>
          <w:trHeight w:val="348"/>
        </w:trPr>
        <w:tc>
          <w:tcPr>
            <w:tcW w:w="7946" w:type="dxa"/>
            <w:gridSpan w:val="7"/>
          </w:tcPr>
          <w:p w:rsidR="00650076" w:rsidRDefault="00650076" w:rsidP="00650076">
            <w:pPr>
              <w:rPr>
                <w:rFonts w:ascii="Arial" w:hAnsi="Arial"/>
                <w:snapToGrid w:val="0"/>
                <w:color w:val="000000"/>
              </w:rPr>
            </w:pPr>
            <w:r>
              <w:rPr>
                <w:rFonts w:ascii="Arial" w:hAnsi="Arial"/>
                <w:b/>
                <w:snapToGrid w:val="0"/>
                <w:color w:val="000000"/>
              </w:rPr>
              <w:t xml:space="preserve">Average Month Use (MG):  </w:t>
            </w:r>
            <w:r>
              <w:rPr>
                <w:rFonts w:ascii="Arial" w:hAnsi="Arial"/>
                <w:i/>
                <w:snapToGrid w:val="0"/>
                <w:color w:val="000000"/>
              </w:rPr>
              <w:t>Total annual use divided by 12 months.</w:t>
            </w:r>
            <w:r w:rsidR="00E53595">
              <w:rPr>
                <w:rFonts w:ascii="Arial" w:hAnsi="Arial"/>
              </w:rPr>
              <w:fldChar w:fldCharType="begin">
                <w:ffData>
                  <w:name w:val="Text76"/>
                  <w:enabled/>
                  <w:calcOnExit w:val="0"/>
                  <w:textInput/>
                </w:ffData>
              </w:fldChar>
            </w:r>
            <w:r w:rsidR="00E53595">
              <w:rPr>
                <w:rFonts w:ascii="Arial" w:hAnsi="Arial"/>
              </w:rPr>
              <w:instrText xml:space="preserve"> FORMTEXT </w:instrText>
            </w:r>
            <w:r w:rsidR="00E53595">
              <w:rPr>
                <w:rFonts w:ascii="Arial" w:hAnsi="Arial"/>
              </w:rPr>
            </w:r>
            <w:r w:rsidR="00E53595">
              <w:rPr>
                <w:rFonts w:ascii="Arial" w:hAnsi="Arial"/>
              </w:rPr>
              <w:fldChar w:fldCharType="separate"/>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rPr>
              <w:fldChar w:fldCharType="end"/>
            </w:r>
          </w:p>
        </w:tc>
        <w:tc>
          <w:tcPr>
            <w:tcW w:w="1135" w:type="dxa"/>
          </w:tcPr>
          <w:p w:rsidR="00650076" w:rsidRDefault="00650076" w:rsidP="00650076">
            <w:pPr>
              <w:rPr>
                <w:rFonts w:ascii="Arial" w:hAnsi="Arial"/>
                <w:b/>
                <w:snapToGrid w:val="0"/>
                <w:color w:val="000000"/>
              </w:rPr>
            </w:pPr>
          </w:p>
        </w:tc>
        <w:tc>
          <w:tcPr>
            <w:tcW w:w="939" w:type="dxa"/>
          </w:tcPr>
          <w:p w:rsidR="00650076" w:rsidRDefault="00650076" w:rsidP="00650076">
            <w:pPr>
              <w:rPr>
                <w:rFonts w:ascii="Arial" w:hAnsi="Arial"/>
                <w:b/>
                <w:snapToGrid w:val="0"/>
                <w:color w:val="000000"/>
              </w:rPr>
            </w:pPr>
          </w:p>
        </w:tc>
      </w:tr>
      <w:tr w:rsidR="00650076">
        <w:trPr>
          <w:gridAfter w:val="1"/>
          <w:wAfter w:w="90" w:type="dxa"/>
          <w:trHeight w:val="348"/>
        </w:trPr>
        <w:tc>
          <w:tcPr>
            <w:tcW w:w="10020" w:type="dxa"/>
            <w:gridSpan w:val="9"/>
          </w:tcPr>
          <w:p w:rsidR="00650076" w:rsidRDefault="00650076" w:rsidP="00650076">
            <w:pPr>
              <w:rPr>
                <w:rFonts w:ascii="Arial" w:hAnsi="Arial"/>
                <w:snapToGrid w:val="0"/>
                <w:color w:val="000000"/>
              </w:rPr>
            </w:pPr>
            <w:r>
              <w:rPr>
                <w:rFonts w:ascii="Arial" w:hAnsi="Arial"/>
                <w:b/>
                <w:snapToGrid w:val="0"/>
                <w:color w:val="000000"/>
              </w:rPr>
              <w:t xml:space="preserve">Maximum Month Use (MG):  </w:t>
            </w:r>
            <w:r>
              <w:rPr>
                <w:rFonts w:ascii="Arial" w:hAnsi="Arial"/>
                <w:i/>
                <w:snapToGrid w:val="0"/>
                <w:color w:val="000000"/>
              </w:rPr>
              <w:t>Average month use times maximum to average ratio.</w:t>
            </w:r>
            <w:r w:rsidR="00E53595">
              <w:rPr>
                <w:rFonts w:ascii="Arial" w:hAnsi="Arial"/>
              </w:rPr>
              <w:fldChar w:fldCharType="begin">
                <w:ffData>
                  <w:name w:val="Text76"/>
                  <w:enabled/>
                  <w:calcOnExit w:val="0"/>
                  <w:textInput/>
                </w:ffData>
              </w:fldChar>
            </w:r>
            <w:r w:rsidR="00E53595">
              <w:rPr>
                <w:rFonts w:ascii="Arial" w:hAnsi="Arial"/>
              </w:rPr>
              <w:instrText xml:space="preserve"> FORMTEXT </w:instrText>
            </w:r>
            <w:r w:rsidR="00E53595">
              <w:rPr>
                <w:rFonts w:ascii="Arial" w:hAnsi="Arial"/>
              </w:rPr>
            </w:r>
            <w:r w:rsidR="00E53595">
              <w:rPr>
                <w:rFonts w:ascii="Arial" w:hAnsi="Arial"/>
              </w:rPr>
              <w:fldChar w:fldCharType="separate"/>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rPr>
              <w:fldChar w:fldCharType="end"/>
            </w:r>
          </w:p>
        </w:tc>
      </w:tr>
      <w:tr w:rsidR="00650076" w:rsidTr="00CA37B8">
        <w:trPr>
          <w:gridAfter w:val="1"/>
          <w:wAfter w:w="90" w:type="dxa"/>
          <w:trHeight w:val="807"/>
        </w:trPr>
        <w:tc>
          <w:tcPr>
            <w:tcW w:w="10020" w:type="dxa"/>
            <w:gridSpan w:val="9"/>
            <w:tcBorders>
              <w:bottom w:val="nil"/>
            </w:tcBorders>
          </w:tcPr>
          <w:p w:rsidR="00650076" w:rsidRDefault="00650076" w:rsidP="00650076">
            <w:pPr>
              <w:rPr>
                <w:rFonts w:ascii="Arial" w:hAnsi="Arial"/>
                <w:snapToGrid w:val="0"/>
                <w:color w:val="000000"/>
              </w:rPr>
            </w:pPr>
            <w:r>
              <w:rPr>
                <w:rFonts w:ascii="Arial" w:hAnsi="Arial"/>
                <w:b/>
                <w:snapToGrid w:val="0"/>
                <w:color w:val="000000"/>
              </w:rPr>
              <w:t xml:space="preserve">Ratio </w:t>
            </w:r>
            <w:proofErr w:type="spellStart"/>
            <w:r>
              <w:rPr>
                <w:rFonts w:ascii="Arial" w:hAnsi="Arial"/>
                <w:b/>
                <w:snapToGrid w:val="0"/>
                <w:color w:val="000000"/>
              </w:rPr>
              <w:t>Max</w:t>
            </w:r>
            <w:proofErr w:type="gramStart"/>
            <w:r>
              <w:rPr>
                <w:rFonts w:ascii="Arial" w:hAnsi="Arial"/>
                <w:b/>
                <w:snapToGrid w:val="0"/>
                <w:color w:val="000000"/>
              </w:rPr>
              <w:t>:Average</w:t>
            </w:r>
            <w:proofErr w:type="spellEnd"/>
            <w:proofErr w:type="gramEnd"/>
            <w:r>
              <w:rPr>
                <w:rFonts w:ascii="Arial" w:hAnsi="Arial"/>
                <w:b/>
                <w:snapToGrid w:val="0"/>
                <w:color w:val="000000"/>
              </w:rPr>
              <w:t xml:space="preserve">:  </w:t>
            </w:r>
            <w:r>
              <w:rPr>
                <w:rFonts w:ascii="Arial" w:hAnsi="Arial"/>
                <w:i/>
                <w:snapToGrid w:val="0"/>
                <w:color w:val="000000"/>
              </w:rPr>
              <w:t>The ratio of the maximum month use to the average month use.  Unless otherwise specified by District staff, this is the average of the most recent past three years maximum to average ratio.</w:t>
            </w:r>
            <w:r w:rsidR="00E53595">
              <w:rPr>
                <w:rFonts w:ascii="Arial" w:hAnsi="Arial"/>
              </w:rPr>
              <w:fldChar w:fldCharType="begin">
                <w:ffData>
                  <w:name w:val="Text76"/>
                  <w:enabled/>
                  <w:calcOnExit w:val="0"/>
                  <w:textInput/>
                </w:ffData>
              </w:fldChar>
            </w:r>
            <w:r w:rsidR="00E53595">
              <w:rPr>
                <w:rFonts w:ascii="Arial" w:hAnsi="Arial"/>
              </w:rPr>
              <w:instrText xml:space="preserve"> FORMTEXT </w:instrText>
            </w:r>
            <w:r w:rsidR="00E53595">
              <w:rPr>
                <w:rFonts w:ascii="Arial" w:hAnsi="Arial"/>
              </w:rPr>
            </w:r>
            <w:r w:rsidR="00E53595">
              <w:rPr>
                <w:rFonts w:ascii="Arial" w:hAnsi="Arial"/>
              </w:rPr>
              <w:fldChar w:fldCharType="separate"/>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noProof/>
              </w:rPr>
              <w:t> </w:t>
            </w:r>
            <w:r w:rsidR="00E53595">
              <w:rPr>
                <w:rFonts w:ascii="Arial" w:hAnsi="Arial"/>
              </w:rPr>
              <w:fldChar w:fldCharType="end"/>
            </w:r>
          </w:p>
        </w:tc>
      </w:tr>
      <w:tr w:rsidR="00650076">
        <w:trPr>
          <w:gridAfter w:val="1"/>
          <w:wAfter w:w="90" w:type="dxa"/>
          <w:trHeight w:val="360"/>
        </w:trPr>
        <w:tc>
          <w:tcPr>
            <w:tcW w:w="10020" w:type="dxa"/>
            <w:gridSpan w:val="9"/>
            <w:tcBorders>
              <w:bottom w:val="nil"/>
            </w:tcBorders>
          </w:tcPr>
          <w:p w:rsidR="00650076" w:rsidRDefault="00650076" w:rsidP="00650076">
            <w:pPr>
              <w:rPr>
                <w:rFonts w:ascii="Arial" w:hAnsi="Arial"/>
                <w:snapToGrid w:val="0"/>
                <w:color w:val="000000"/>
              </w:rPr>
            </w:pPr>
            <w:r>
              <w:rPr>
                <w:rFonts w:ascii="Arial" w:hAnsi="Arial"/>
                <w:b/>
                <w:snapToGrid w:val="0"/>
                <w:color w:val="000000"/>
              </w:rPr>
              <w:t>Source of Projected Population Information:</w:t>
            </w:r>
            <w:r>
              <w:rPr>
                <w:rFonts w:ascii="Arial" w:hAnsi="Arial"/>
                <w:snapToGrid w:val="0"/>
                <w:color w:val="000000"/>
              </w:rPr>
              <w:t xml:space="preserve">  </w:t>
            </w:r>
            <w:r>
              <w:rPr>
                <w:rFonts w:ascii="Arial" w:hAnsi="Arial"/>
                <w:i/>
                <w:snapToGrid w:val="0"/>
                <w:color w:val="000000"/>
              </w:rPr>
              <w:t>How did you determine the projected population?</w:t>
            </w:r>
            <w:r w:rsidR="006C6FB8">
              <w:rPr>
                <w:rFonts w:ascii="Arial" w:hAnsi="Arial"/>
              </w:rPr>
              <w:fldChar w:fldCharType="begin">
                <w:ffData>
                  <w:name w:val="Text74"/>
                  <w:enabled/>
                  <w:calcOnExit w:val="0"/>
                  <w:textInput/>
                </w:ffData>
              </w:fldChar>
            </w:r>
            <w:r w:rsidR="006C6FB8">
              <w:rPr>
                <w:rFonts w:ascii="Arial" w:hAnsi="Arial"/>
              </w:rPr>
              <w:instrText xml:space="preserve"> FORMTEXT </w:instrText>
            </w:r>
            <w:r w:rsidR="006C6FB8">
              <w:rPr>
                <w:rFonts w:ascii="Arial" w:hAnsi="Arial"/>
              </w:rPr>
            </w:r>
            <w:r w:rsidR="006C6FB8">
              <w:rPr>
                <w:rFonts w:ascii="Arial" w:hAnsi="Arial"/>
              </w:rPr>
              <w:fldChar w:fldCharType="separate"/>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noProof/>
              </w:rPr>
              <w:t> </w:t>
            </w:r>
            <w:r w:rsidR="006C6FB8">
              <w:rPr>
                <w:rFonts w:ascii="Arial" w:hAnsi="Arial"/>
              </w:rPr>
              <w:fldChar w:fldCharType="end"/>
            </w:r>
          </w:p>
        </w:tc>
      </w:tr>
    </w:tbl>
    <w:p w:rsidR="00F53A99" w:rsidRDefault="00F53A99">
      <w:pPr>
        <w:pStyle w:val="Header"/>
        <w:tabs>
          <w:tab w:val="clear" w:pos="4320"/>
          <w:tab w:val="clear" w:pos="8640"/>
        </w:tabs>
        <w:rPr>
          <w:rFonts w:ascii="Arial" w:hAnsi="Arial"/>
        </w:rPr>
      </w:pPr>
    </w:p>
    <w:sectPr w:rsidR="00F53A99" w:rsidSect="0024644B">
      <w:footerReference w:type="default" r:id="rId8"/>
      <w:footerReference w:type="first" r:id="rId9"/>
      <w:pgSz w:w="12240" w:h="15840"/>
      <w:pgMar w:top="1152" w:right="720" w:bottom="1008" w:left="720" w:header="720" w:footer="5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B8" w:rsidRDefault="006C6FB8">
      <w:r>
        <w:separator/>
      </w:r>
    </w:p>
  </w:endnote>
  <w:endnote w:type="continuationSeparator" w:id="0">
    <w:p w:rsidR="006C6FB8" w:rsidRDefault="006C6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B8" w:rsidRDefault="006C6FB8" w:rsidP="00AB7CD1">
    <w:pPr>
      <w:pStyle w:val="Footer"/>
      <w:rPr>
        <w:rFonts w:ascii="Arial" w:hAnsi="Arial" w:cs="Arial"/>
        <w:sz w:val="18"/>
      </w:rPr>
    </w:pPr>
    <w:r w:rsidRPr="0076643C">
      <w:rPr>
        <w:i/>
      </w:rPr>
      <w:t xml:space="preserve">Incorporated by reference in </w:t>
    </w:r>
    <w:r>
      <w:rPr>
        <w:i/>
      </w:rPr>
      <w:t xml:space="preserve">paragraph </w:t>
    </w:r>
    <w:r w:rsidRPr="0076643C">
      <w:rPr>
        <w:i/>
      </w:rPr>
      <w:t>40E-2.101(</w:t>
    </w:r>
    <w:r>
      <w:rPr>
        <w:i/>
      </w:rPr>
      <w:t>1</w:t>
    </w:r>
    <w:r w:rsidRPr="0076643C">
      <w:rPr>
        <w:i/>
      </w:rPr>
      <w:t>)</w:t>
    </w:r>
    <w:r>
      <w:rPr>
        <w:i/>
      </w:rPr>
      <w:t>(g)</w:t>
    </w:r>
    <w:r w:rsidRPr="0076643C">
      <w:rPr>
        <w:i/>
      </w:rPr>
      <w:t>, F.A.C.</w:t>
    </w:r>
  </w:p>
  <w:p w:rsidR="006C6FB8" w:rsidRPr="00AB7CD1" w:rsidRDefault="006C6FB8" w:rsidP="00AB7CD1">
    <w:r>
      <w:rPr>
        <w:rFonts w:ascii="Arial" w:hAnsi="Arial" w:cs="Arial"/>
        <w:sz w:val="18"/>
      </w:rPr>
      <w:t>Form 0645-G69 Table F &amp; G (10/2012)</w:t>
    </w:r>
    <w:r>
      <w:rPr>
        <w:rFonts w:ascii="Arial" w:hAnsi="Arial" w:cs="Arial"/>
        <w:sz w:val="18"/>
      </w:rPr>
      <w:tab/>
    </w:r>
    <w:r>
      <w:rPr>
        <w:rFonts w:ascii="Arial" w:hAnsi="Arial" w:cs="Arial"/>
        <w:sz w:val="18"/>
      </w:rPr>
      <w:tab/>
    </w:r>
    <w:sdt>
      <w:sdtPr>
        <w:id w:val="270725411"/>
        <w:docPartObj>
          <w:docPartGallery w:val="Page Numbers (Top of Page)"/>
          <w:docPartUnique/>
        </w:docPartObj>
      </w:sdtPr>
      <w:sdtContent>
        <w:r>
          <w:tab/>
        </w:r>
        <w:r>
          <w:tab/>
        </w:r>
        <w:r>
          <w:tab/>
        </w:r>
        <w:r>
          <w:tab/>
        </w:r>
        <w:r>
          <w:tab/>
        </w:r>
        <w:r>
          <w:tab/>
        </w:r>
        <w:r>
          <w:tab/>
          <w:t xml:space="preserve">Page </w:t>
        </w:r>
        <w:fldSimple w:instr=" PAGE ">
          <w:r w:rsidR="00424016">
            <w:rPr>
              <w:noProof/>
            </w:rPr>
            <w:t>2</w:t>
          </w:r>
        </w:fldSimple>
        <w:r>
          <w:t xml:space="preserve"> of </w:t>
        </w:r>
        <w:fldSimple w:instr=" NUMPAGES  ">
          <w:r w:rsidR="00424016">
            <w:rPr>
              <w:noProof/>
            </w:rPr>
            <w:t>2</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B8" w:rsidRDefault="006C6FB8" w:rsidP="00A03FBE">
    <w:pPr>
      <w:pStyle w:val="Footer"/>
      <w:rPr>
        <w:rFonts w:ascii="Arial" w:hAnsi="Arial" w:cs="Arial"/>
        <w:sz w:val="18"/>
      </w:rPr>
    </w:pPr>
    <w:r w:rsidRPr="0076643C">
      <w:rPr>
        <w:i/>
      </w:rPr>
      <w:t>Incorporated by reference in subsection 40E-2.101(1), F.A.C.</w:t>
    </w:r>
  </w:p>
  <w:p w:rsidR="006C6FB8" w:rsidRPr="00A03FBE" w:rsidRDefault="006C6FB8" w:rsidP="00A03FBE">
    <w:r>
      <w:rPr>
        <w:rFonts w:ascii="Arial" w:hAnsi="Arial" w:cs="Arial"/>
        <w:sz w:val="18"/>
      </w:rPr>
      <w:t>Form 0645-G69 Table F &amp; G (mm/</w:t>
    </w:r>
    <w:proofErr w:type="spellStart"/>
    <w:r>
      <w:rPr>
        <w:rFonts w:ascii="Arial" w:hAnsi="Arial" w:cs="Arial"/>
        <w:sz w:val="18"/>
      </w:rPr>
      <w:t>yyyy</w:t>
    </w:r>
    <w:proofErr w:type="spellEnd"/>
    <w:r>
      <w:rPr>
        <w:rFonts w:ascii="Arial" w:hAnsi="Arial" w:cs="Arial"/>
        <w:sz w:val="18"/>
      </w:rPr>
      <w:t>)</w:t>
    </w:r>
    <w:r>
      <w:rPr>
        <w:rFonts w:ascii="Arial" w:hAnsi="Arial" w:cs="Arial"/>
        <w:sz w:val="18"/>
      </w:rPr>
      <w:tab/>
    </w:r>
    <w:r>
      <w:rPr>
        <w:rFonts w:ascii="Arial" w:hAnsi="Arial" w:cs="Arial"/>
        <w:sz w:val="18"/>
      </w:rPr>
      <w:tab/>
    </w:r>
    <w:sdt>
      <w:sdtPr>
        <w:id w:val="250395305"/>
        <w:docPartObj>
          <w:docPartGallery w:val="Page Numbers (Top of Page)"/>
          <w:docPartUnique/>
        </w:docPartObj>
      </w:sdtPr>
      <w:sdtContent>
        <w:r>
          <w:tab/>
        </w:r>
        <w:r>
          <w:tab/>
        </w:r>
        <w:r>
          <w:tab/>
        </w:r>
        <w:r>
          <w:tab/>
        </w:r>
        <w:r>
          <w:tab/>
        </w:r>
        <w:r>
          <w:tab/>
        </w:r>
        <w:r>
          <w:tab/>
          <w:t xml:space="preserve">Page </w:t>
        </w:r>
        <w:fldSimple w:instr=" PAGE ">
          <w:r>
            <w:rPr>
              <w:noProof/>
            </w:rPr>
            <w:t>1</w:t>
          </w:r>
        </w:fldSimple>
        <w:r>
          <w:t xml:space="preserve"> of </w:t>
        </w:r>
        <w:fldSimple w:instr=" NUMPAGES  ">
          <w:r>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B8" w:rsidRDefault="006C6FB8">
      <w:r>
        <w:separator/>
      </w:r>
    </w:p>
  </w:footnote>
  <w:footnote w:type="continuationSeparator" w:id="0">
    <w:p w:rsidR="006C6FB8" w:rsidRDefault="006C6F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44C5A"/>
    <w:rsid w:val="000E59AD"/>
    <w:rsid w:val="00162FFD"/>
    <w:rsid w:val="00231CD3"/>
    <w:rsid w:val="0024644B"/>
    <w:rsid w:val="003232E0"/>
    <w:rsid w:val="0036187E"/>
    <w:rsid w:val="00424016"/>
    <w:rsid w:val="00460480"/>
    <w:rsid w:val="00550333"/>
    <w:rsid w:val="00650076"/>
    <w:rsid w:val="006A676F"/>
    <w:rsid w:val="006C6FB8"/>
    <w:rsid w:val="00727369"/>
    <w:rsid w:val="007349AB"/>
    <w:rsid w:val="00744C5A"/>
    <w:rsid w:val="00761527"/>
    <w:rsid w:val="0083115D"/>
    <w:rsid w:val="008F2B6B"/>
    <w:rsid w:val="009170BC"/>
    <w:rsid w:val="009655FD"/>
    <w:rsid w:val="009847E8"/>
    <w:rsid w:val="009E5EE5"/>
    <w:rsid w:val="009F73BA"/>
    <w:rsid w:val="00A03FBE"/>
    <w:rsid w:val="00AB7CD1"/>
    <w:rsid w:val="00AC7112"/>
    <w:rsid w:val="00B93530"/>
    <w:rsid w:val="00CA37B8"/>
    <w:rsid w:val="00E53595"/>
    <w:rsid w:val="00F340EB"/>
    <w:rsid w:val="00F40C89"/>
    <w:rsid w:val="00F53A99"/>
    <w:rsid w:val="00F73A05"/>
    <w:rsid w:val="00F75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E5"/>
  </w:style>
  <w:style w:type="paragraph" w:styleId="Heading1">
    <w:name w:val="heading 1"/>
    <w:basedOn w:val="Normal"/>
    <w:next w:val="Normal"/>
    <w:qFormat/>
    <w:rsid w:val="009E5EE5"/>
    <w:pPr>
      <w:keepNext/>
      <w:outlineLvl w:val="0"/>
    </w:pPr>
    <w:rPr>
      <w:rFonts w:ascii="Arial" w:hAnsi="Arial"/>
      <w:b/>
      <w:sz w:val="24"/>
    </w:rPr>
  </w:style>
  <w:style w:type="paragraph" w:styleId="Heading2">
    <w:name w:val="heading 2"/>
    <w:basedOn w:val="Normal"/>
    <w:next w:val="Normal"/>
    <w:qFormat/>
    <w:rsid w:val="009E5EE5"/>
    <w:pPr>
      <w:keepNext/>
      <w:jc w:val="center"/>
      <w:outlineLvl w:val="1"/>
    </w:pPr>
    <w:rPr>
      <w:rFonts w:ascii="Arial" w:hAnsi="Arial" w:cs="Arial"/>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5EE5"/>
    <w:pPr>
      <w:tabs>
        <w:tab w:val="center" w:pos="4320"/>
        <w:tab w:val="right" w:pos="8640"/>
      </w:tabs>
    </w:pPr>
  </w:style>
  <w:style w:type="paragraph" w:styleId="Footer">
    <w:name w:val="footer"/>
    <w:basedOn w:val="Normal"/>
    <w:rsid w:val="009E5EE5"/>
    <w:pPr>
      <w:tabs>
        <w:tab w:val="center" w:pos="4320"/>
        <w:tab w:val="right" w:pos="8640"/>
      </w:tabs>
    </w:pPr>
  </w:style>
  <w:style w:type="character" w:styleId="PageNumber">
    <w:name w:val="page number"/>
    <w:basedOn w:val="DefaultParagraphFont"/>
    <w:rsid w:val="009E5EE5"/>
  </w:style>
  <w:style w:type="paragraph" w:styleId="BalloonText">
    <w:name w:val="Balloon Text"/>
    <w:basedOn w:val="Normal"/>
    <w:link w:val="BalloonTextChar"/>
    <w:uiPriority w:val="99"/>
    <w:semiHidden/>
    <w:unhideWhenUsed/>
    <w:rsid w:val="00727369"/>
    <w:rPr>
      <w:rFonts w:ascii="Tahoma" w:hAnsi="Tahoma" w:cs="Tahoma"/>
      <w:sz w:val="16"/>
      <w:szCs w:val="16"/>
    </w:rPr>
  </w:style>
  <w:style w:type="character" w:customStyle="1" w:styleId="BalloonTextChar">
    <w:name w:val="Balloon Text Char"/>
    <w:basedOn w:val="DefaultParagraphFont"/>
    <w:link w:val="BalloonText"/>
    <w:uiPriority w:val="99"/>
    <w:semiHidden/>
    <w:rsid w:val="00727369"/>
    <w:rPr>
      <w:rFonts w:ascii="Tahoma" w:hAnsi="Tahoma" w:cs="Tahoma"/>
      <w:sz w:val="16"/>
      <w:szCs w:val="16"/>
    </w:rPr>
  </w:style>
  <w:style w:type="character" w:styleId="Hyperlink">
    <w:name w:val="Hyperlink"/>
    <w:basedOn w:val="DefaultParagraphFont"/>
    <w:uiPriority w:val="99"/>
    <w:unhideWhenUsed/>
    <w:rsid w:val="00F750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wmd.gov/ePermitt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741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SFWMD</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rbower</dc:creator>
  <cp:keywords/>
  <dc:description/>
  <cp:lastModifiedBy>South Fl. Water Mgmnt District</cp:lastModifiedBy>
  <cp:revision>15</cp:revision>
  <cp:lastPrinted>2012-07-09T14:43:00Z</cp:lastPrinted>
  <dcterms:created xsi:type="dcterms:W3CDTF">2012-01-25T17:58:00Z</dcterms:created>
  <dcterms:modified xsi:type="dcterms:W3CDTF">2012-08-07T18:06:00Z</dcterms:modified>
</cp:coreProperties>
</file>