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3577" w14:textId="55B56D65" w:rsidR="001576F9" w:rsidRPr="004735BD" w:rsidRDefault="001576F9" w:rsidP="004735BD">
      <w:pPr>
        <w:spacing w:after="0" w:line="240" w:lineRule="auto"/>
        <w:jc w:val="center"/>
        <w:rPr>
          <w:rFonts w:ascii="Arial" w:hAnsi="Arial" w:cs="Arial"/>
          <w:b/>
          <w:bCs/>
          <w:sz w:val="24"/>
          <w:szCs w:val="24"/>
        </w:rPr>
      </w:pPr>
      <w:r w:rsidRPr="004735BD">
        <w:rPr>
          <w:rFonts w:ascii="Arial" w:hAnsi="Arial" w:cs="Arial"/>
          <w:b/>
          <w:bCs/>
          <w:sz w:val="24"/>
          <w:szCs w:val="24"/>
        </w:rPr>
        <w:t xml:space="preserve">MODEL CODE LANGUAGE FOR </w:t>
      </w:r>
      <w:r>
        <w:rPr>
          <w:rFonts w:ascii="Arial" w:hAnsi="Arial" w:cs="Arial"/>
          <w:b/>
          <w:bCs/>
          <w:sz w:val="24"/>
          <w:szCs w:val="24"/>
        </w:rPr>
        <w:t>L</w:t>
      </w:r>
      <w:r w:rsidRPr="004735BD">
        <w:rPr>
          <w:rFonts w:ascii="Arial" w:hAnsi="Arial" w:cs="Arial"/>
          <w:b/>
          <w:bCs/>
          <w:sz w:val="24"/>
          <w:szCs w:val="24"/>
        </w:rPr>
        <w:t xml:space="preserve">OCAL </w:t>
      </w:r>
      <w:r>
        <w:rPr>
          <w:rFonts w:ascii="Arial" w:hAnsi="Arial" w:cs="Arial"/>
          <w:b/>
          <w:bCs/>
          <w:sz w:val="24"/>
          <w:szCs w:val="24"/>
        </w:rPr>
        <w:t>G</w:t>
      </w:r>
      <w:r w:rsidRPr="004735BD">
        <w:rPr>
          <w:rFonts w:ascii="Arial" w:hAnsi="Arial" w:cs="Arial"/>
          <w:b/>
          <w:bCs/>
          <w:sz w:val="24"/>
          <w:szCs w:val="24"/>
        </w:rPr>
        <w:t>OVERNMENTS</w:t>
      </w:r>
    </w:p>
    <w:p w14:paraId="2CF2A24D" w14:textId="451AC1CF" w:rsidR="001576F9" w:rsidRDefault="001576F9" w:rsidP="004735BD">
      <w:pPr>
        <w:spacing w:after="0" w:line="240" w:lineRule="auto"/>
        <w:jc w:val="center"/>
        <w:rPr>
          <w:rFonts w:ascii="Arial" w:hAnsi="Arial" w:cs="Arial"/>
          <w:b/>
          <w:bCs/>
          <w:sz w:val="24"/>
          <w:szCs w:val="24"/>
        </w:rPr>
      </w:pPr>
      <w:r w:rsidRPr="004735BD">
        <w:rPr>
          <w:rFonts w:ascii="Arial" w:hAnsi="Arial" w:cs="Arial"/>
          <w:b/>
          <w:bCs/>
          <w:sz w:val="24"/>
          <w:szCs w:val="24"/>
        </w:rPr>
        <w:t xml:space="preserve">TO </w:t>
      </w:r>
      <w:r>
        <w:rPr>
          <w:rFonts w:ascii="Arial" w:hAnsi="Arial" w:cs="Arial"/>
          <w:b/>
          <w:bCs/>
          <w:sz w:val="24"/>
          <w:szCs w:val="24"/>
        </w:rPr>
        <w:t>A</w:t>
      </w:r>
      <w:r w:rsidRPr="004735BD">
        <w:rPr>
          <w:rFonts w:ascii="Arial" w:hAnsi="Arial" w:cs="Arial"/>
          <w:b/>
          <w:bCs/>
          <w:sz w:val="24"/>
          <w:szCs w:val="24"/>
        </w:rPr>
        <w:t>CCOMPANY</w:t>
      </w:r>
      <w:r>
        <w:rPr>
          <w:rFonts w:ascii="Arial" w:hAnsi="Arial" w:cs="Arial"/>
          <w:b/>
          <w:bCs/>
          <w:sz w:val="24"/>
          <w:szCs w:val="24"/>
        </w:rPr>
        <w:t xml:space="preserve"> </w:t>
      </w:r>
      <w:r w:rsidRPr="004735BD">
        <w:rPr>
          <w:rFonts w:ascii="Arial" w:hAnsi="Arial" w:cs="Arial"/>
          <w:b/>
          <w:bCs/>
          <w:sz w:val="24"/>
          <w:szCs w:val="24"/>
        </w:rPr>
        <w:t>THE</w:t>
      </w:r>
      <w:r>
        <w:rPr>
          <w:rFonts w:ascii="Arial" w:hAnsi="Arial" w:cs="Arial"/>
          <w:b/>
          <w:bCs/>
          <w:sz w:val="24"/>
          <w:szCs w:val="24"/>
        </w:rPr>
        <w:t xml:space="preserve"> </w:t>
      </w:r>
      <w:r w:rsidRPr="004735BD">
        <w:rPr>
          <w:rFonts w:ascii="Arial" w:hAnsi="Arial" w:cs="Arial"/>
          <w:b/>
          <w:bCs/>
          <w:sz w:val="24"/>
          <w:szCs w:val="24"/>
        </w:rPr>
        <w:t>MANDATORY YEAR-ROUND LANDSCAPE</w:t>
      </w:r>
    </w:p>
    <w:p w14:paraId="7425EB33" w14:textId="7E859E14" w:rsidR="001576F9" w:rsidRDefault="001576F9" w:rsidP="004735BD">
      <w:pPr>
        <w:spacing w:after="0" w:line="240" w:lineRule="auto"/>
        <w:jc w:val="center"/>
        <w:rPr>
          <w:rFonts w:ascii="Arial" w:hAnsi="Arial" w:cs="Arial"/>
          <w:b/>
          <w:bCs/>
          <w:sz w:val="24"/>
          <w:szCs w:val="24"/>
        </w:rPr>
      </w:pPr>
      <w:r w:rsidRPr="004735BD">
        <w:rPr>
          <w:rFonts w:ascii="Arial" w:hAnsi="Arial" w:cs="Arial"/>
          <w:b/>
          <w:bCs/>
          <w:sz w:val="24"/>
          <w:szCs w:val="24"/>
        </w:rPr>
        <w:t>IRRIGATION CONSERVATION MEASURES MODEL ORDINANCE OF</w:t>
      </w:r>
    </w:p>
    <w:p w14:paraId="17443947" w14:textId="71E0EC84" w:rsidR="00BE1CD5" w:rsidRPr="004735BD" w:rsidRDefault="001576F9" w:rsidP="004735BD">
      <w:pPr>
        <w:spacing w:after="0" w:line="240" w:lineRule="auto"/>
        <w:jc w:val="center"/>
        <w:rPr>
          <w:rFonts w:ascii="Arial" w:hAnsi="Arial" w:cs="Arial"/>
          <w:b/>
          <w:bCs/>
          <w:sz w:val="24"/>
          <w:szCs w:val="24"/>
        </w:rPr>
      </w:pPr>
      <w:r w:rsidRPr="004735BD">
        <w:rPr>
          <w:rFonts w:ascii="Arial" w:hAnsi="Arial" w:cs="Arial"/>
          <w:b/>
          <w:bCs/>
          <w:sz w:val="24"/>
          <w:szCs w:val="24"/>
        </w:rPr>
        <w:t>THE</w:t>
      </w:r>
      <w:r>
        <w:rPr>
          <w:rFonts w:ascii="Arial" w:hAnsi="Arial" w:cs="Arial"/>
          <w:b/>
          <w:bCs/>
          <w:sz w:val="24"/>
          <w:szCs w:val="24"/>
        </w:rPr>
        <w:t xml:space="preserve"> </w:t>
      </w:r>
      <w:r w:rsidRPr="004735BD">
        <w:rPr>
          <w:rFonts w:ascii="Arial" w:hAnsi="Arial" w:cs="Arial"/>
          <w:b/>
          <w:bCs/>
          <w:sz w:val="24"/>
          <w:szCs w:val="24"/>
        </w:rPr>
        <w:t>SOUTH FLORIDA WATER MANAGEMENT DISTRICT</w:t>
      </w:r>
    </w:p>
    <w:p w14:paraId="7D687070" w14:textId="77777777" w:rsidR="00BE1CD5" w:rsidRPr="004735BD" w:rsidRDefault="00BE1CD5" w:rsidP="00F25CD9">
      <w:pPr>
        <w:spacing w:after="0" w:line="240" w:lineRule="auto"/>
        <w:rPr>
          <w:rFonts w:ascii="Arial" w:hAnsi="Arial" w:cs="Arial"/>
          <w:b/>
          <w:bCs/>
          <w:sz w:val="24"/>
          <w:szCs w:val="24"/>
        </w:rPr>
      </w:pPr>
    </w:p>
    <w:p w14:paraId="444D6BBC" w14:textId="77777777" w:rsidR="007901C2" w:rsidRPr="004735BD" w:rsidRDefault="007901C2" w:rsidP="00F25CD9">
      <w:pPr>
        <w:spacing w:after="0" w:line="240" w:lineRule="auto"/>
        <w:rPr>
          <w:rFonts w:ascii="Arial" w:hAnsi="Arial" w:cs="Arial"/>
          <w:b/>
          <w:bCs/>
          <w:color w:val="313335"/>
          <w:sz w:val="24"/>
          <w:szCs w:val="24"/>
          <w:shd w:val="clear" w:color="auto" w:fill="FFFFFF"/>
        </w:rPr>
      </w:pPr>
    </w:p>
    <w:p w14:paraId="2F561CC1" w14:textId="1C2FF8EF" w:rsidR="00BE1CD5" w:rsidRDefault="00BE1CD5" w:rsidP="00F25CD9">
      <w:pPr>
        <w:spacing w:after="0" w:line="240" w:lineRule="auto"/>
        <w:jc w:val="both"/>
        <w:rPr>
          <w:rFonts w:ascii="Arial" w:hAnsi="Arial" w:cs="Arial"/>
          <w:b/>
          <w:bCs/>
          <w:color w:val="313335"/>
          <w:sz w:val="24"/>
          <w:szCs w:val="24"/>
          <w:shd w:val="clear" w:color="auto" w:fill="FFFFFF"/>
        </w:rPr>
      </w:pPr>
      <w:r w:rsidRPr="004735BD">
        <w:rPr>
          <w:rFonts w:ascii="Arial" w:hAnsi="Arial" w:cs="Arial"/>
          <w:b/>
          <w:bCs/>
          <w:color w:val="313335"/>
          <w:sz w:val="24"/>
          <w:szCs w:val="24"/>
          <w:shd w:val="clear" w:color="auto" w:fill="FFFFFF"/>
        </w:rPr>
        <w:t>Year-round landscape irrigation measures; variances</w:t>
      </w:r>
      <w:r w:rsidR="000B5173" w:rsidRPr="004735BD">
        <w:rPr>
          <w:rFonts w:ascii="Arial" w:hAnsi="Arial" w:cs="Arial"/>
          <w:b/>
          <w:bCs/>
          <w:color w:val="313335"/>
          <w:sz w:val="24"/>
          <w:szCs w:val="24"/>
          <w:shd w:val="clear" w:color="auto" w:fill="FFFFFF"/>
        </w:rPr>
        <w:t>; enforcement; penalties</w:t>
      </w:r>
      <w:r w:rsidR="0057507B">
        <w:rPr>
          <w:rFonts w:ascii="Arial" w:hAnsi="Arial" w:cs="Arial"/>
          <w:b/>
          <w:bCs/>
          <w:color w:val="313335"/>
          <w:sz w:val="24"/>
          <w:szCs w:val="24"/>
          <w:shd w:val="clear" w:color="auto" w:fill="FFFFFF"/>
        </w:rPr>
        <w:t>.</w:t>
      </w:r>
    </w:p>
    <w:p w14:paraId="54359174" w14:textId="77777777" w:rsidR="005B4382" w:rsidRPr="004735BD" w:rsidRDefault="005B4382" w:rsidP="008871FC">
      <w:pPr>
        <w:spacing w:after="0" w:line="240" w:lineRule="auto"/>
        <w:jc w:val="both"/>
        <w:rPr>
          <w:rFonts w:ascii="Arial" w:hAnsi="Arial" w:cs="Arial"/>
          <w:b/>
          <w:bCs/>
          <w:color w:val="313335"/>
          <w:sz w:val="24"/>
          <w:szCs w:val="24"/>
          <w:shd w:val="clear" w:color="auto" w:fill="FFFFFF"/>
        </w:rPr>
      </w:pPr>
    </w:p>
    <w:p w14:paraId="1B5B3962" w14:textId="65819F46" w:rsidR="000B5173" w:rsidRDefault="009B179F" w:rsidP="008871FC">
      <w:pPr>
        <w:spacing w:after="0" w:line="240" w:lineRule="auto"/>
        <w:jc w:val="both"/>
        <w:rPr>
          <w:rFonts w:ascii="Arial" w:hAnsi="Arial" w:cs="Arial"/>
          <w:b/>
          <w:bCs/>
          <w:color w:val="313335"/>
          <w:sz w:val="24"/>
          <w:szCs w:val="24"/>
          <w:shd w:val="clear" w:color="auto" w:fill="FFFFFF"/>
        </w:rPr>
      </w:pPr>
      <w:r w:rsidRPr="004735BD">
        <w:rPr>
          <w:rFonts w:ascii="Arial" w:hAnsi="Arial" w:cs="Arial"/>
          <w:b/>
          <w:bCs/>
          <w:color w:val="313335"/>
          <w:sz w:val="24"/>
          <w:szCs w:val="24"/>
          <w:shd w:val="clear" w:color="auto" w:fill="FFFFFF"/>
        </w:rPr>
        <w:t>Intent and purpose</w:t>
      </w:r>
    </w:p>
    <w:p w14:paraId="7FC8ECE0" w14:textId="77777777" w:rsidR="004735BD" w:rsidRPr="004735BD" w:rsidRDefault="004735BD" w:rsidP="00F25CD9">
      <w:pPr>
        <w:spacing w:after="0" w:line="240" w:lineRule="auto"/>
        <w:rPr>
          <w:rFonts w:ascii="Arial" w:hAnsi="Arial" w:cs="Arial"/>
          <w:b/>
          <w:bCs/>
          <w:color w:val="313335"/>
          <w:sz w:val="24"/>
          <w:szCs w:val="24"/>
          <w:shd w:val="clear" w:color="auto" w:fill="FFFFFF"/>
        </w:rPr>
      </w:pPr>
    </w:p>
    <w:p w14:paraId="5102EFD9" w14:textId="644FFF5E" w:rsidR="004A168F" w:rsidRDefault="004A168F" w:rsidP="00F25CD9">
      <w:pPr>
        <w:spacing w:after="0" w:line="240" w:lineRule="auto"/>
        <w:jc w:val="both"/>
        <w:rPr>
          <w:rFonts w:ascii="Arial" w:hAnsi="Arial" w:cs="Arial"/>
          <w:sz w:val="24"/>
          <w:szCs w:val="24"/>
        </w:rPr>
      </w:pPr>
      <w:r w:rsidRPr="004735BD">
        <w:rPr>
          <w:rFonts w:ascii="Arial" w:hAnsi="Arial" w:cs="Arial"/>
          <w:sz w:val="24"/>
          <w:szCs w:val="24"/>
        </w:rPr>
        <w:t xml:space="preserve">It is the intent and purpose of this </w:t>
      </w:r>
      <w:r w:rsidR="00856AF8" w:rsidRPr="004735BD">
        <w:rPr>
          <w:rFonts w:ascii="Arial" w:hAnsi="Arial" w:cs="Arial"/>
          <w:sz w:val="24"/>
          <w:szCs w:val="24"/>
        </w:rPr>
        <w:t xml:space="preserve">Code </w:t>
      </w:r>
      <w:r w:rsidRPr="004735BD">
        <w:rPr>
          <w:rFonts w:ascii="Arial" w:hAnsi="Arial" w:cs="Arial"/>
          <w:sz w:val="24"/>
          <w:szCs w:val="24"/>
        </w:rPr>
        <w:t xml:space="preserve">to </w:t>
      </w:r>
      <w:r w:rsidR="002A7B14" w:rsidRPr="004735BD">
        <w:rPr>
          <w:rFonts w:ascii="Arial" w:hAnsi="Arial" w:cs="Arial"/>
          <w:sz w:val="24"/>
          <w:szCs w:val="24"/>
        </w:rPr>
        <w:t>implement procedures to</w:t>
      </w:r>
      <w:r w:rsidRPr="004735BD">
        <w:rPr>
          <w:rFonts w:ascii="Arial" w:hAnsi="Arial" w:cs="Arial"/>
          <w:sz w:val="24"/>
          <w:szCs w:val="24"/>
        </w:rPr>
        <w:t xml:space="preserve"> protect the water resources o</w:t>
      </w:r>
      <w:r w:rsidR="002A2344">
        <w:rPr>
          <w:rFonts w:ascii="Arial" w:hAnsi="Arial" w:cs="Arial"/>
          <w:sz w:val="24"/>
          <w:szCs w:val="24"/>
        </w:rPr>
        <w:t xml:space="preserve">f </w:t>
      </w:r>
      <w:r w:rsidR="002A2344" w:rsidRPr="009B6B48">
        <w:rPr>
          <w:rFonts w:ascii="Arial" w:hAnsi="Arial"/>
          <w:i/>
          <w:sz w:val="24"/>
          <w:u w:val="single"/>
        </w:rPr>
        <w:t>c</w:t>
      </w:r>
      <w:r w:rsidR="00606C45" w:rsidRPr="009B6B48">
        <w:rPr>
          <w:rFonts w:ascii="Arial" w:hAnsi="Arial"/>
          <w:i/>
          <w:sz w:val="24"/>
          <w:u w:val="single"/>
        </w:rPr>
        <w:t>ity/</w:t>
      </w:r>
      <w:r w:rsidR="002A2344" w:rsidRPr="009B6B48">
        <w:rPr>
          <w:rFonts w:ascii="Arial" w:hAnsi="Arial"/>
          <w:i/>
          <w:sz w:val="24"/>
          <w:u w:val="single"/>
        </w:rPr>
        <w:t>c</w:t>
      </w:r>
      <w:r w:rsidR="00606C45" w:rsidRPr="009B6B48">
        <w:rPr>
          <w:rFonts w:ascii="Arial" w:hAnsi="Arial"/>
          <w:i/>
          <w:sz w:val="24"/>
          <w:u w:val="single"/>
        </w:rPr>
        <w:t>ounty/</w:t>
      </w:r>
      <w:r w:rsidR="002A2344" w:rsidRPr="009B6B48">
        <w:rPr>
          <w:rFonts w:ascii="Arial" w:hAnsi="Arial"/>
          <w:i/>
          <w:sz w:val="24"/>
          <w:u w:val="single"/>
        </w:rPr>
        <w:t>v</w:t>
      </w:r>
      <w:r w:rsidR="00606C45" w:rsidRPr="009B6B48">
        <w:rPr>
          <w:rFonts w:ascii="Arial" w:hAnsi="Arial"/>
          <w:i/>
          <w:sz w:val="24"/>
          <w:u w:val="single"/>
        </w:rPr>
        <w:t>illage</w:t>
      </w:r>
      <w:r w:rsidR="002A2344" w:rsidRPr="009B6B48">
        <w:rPr>
          <w:rFonts w:ascii="Arial" w:hAnsi="Arial"/>
          <w:i/>
          <w:sz w:val="24"/>
          <w:u w:val="single"/>
        </w:rPr>
        <w:t>/t</w:t>
      </w:r>
      <w:r w:rsidR="00606C45" w:rsidRPr="009B6B48">
        <w:rPr>
          <w:rFonts w:ascii="Arial" w:hAnsi="Arial"/>
          <w:i/>
          <w:sz w:val="24"/>
          <w:u w:val="single"/>
        </w:rPr>
        <w:t>own</w:t>
      </w:r>
      <w:r w:rsidR="002A7B14" w:rsidRPr="004735BD">
        <w:rPr>
          <w:rFonts w:ascii="Arial" w:hAnsi="Arial" w:cs="Arial"/>
          <w:sz w:val="24"/>
          <w:szCs w:val="24"/>
        </w:rPr>
        <w:t xml:space="preserve"> and </w:t>
      </w:r>
      <w:r w:rsidR="00856AF8" w:rsidRPr="004735BD">
        <w:rPr>
          <w:rFonts w:ascii="Arial" w:hAnsi="Arial" w:cs="Arial"/>
          <w:sz w:val="24"/>
          <w:szCs w:val="24"/>
        </w:rPr>
        <w:t xml:space="preserve">to promote water conservation through the efficient use of landscape irrigation </w:t>
      </w:r>
      <w:r w:rsidR="00FA1F73">
        <w:rPr>
          <w:rFonts w:ascii="Arial" w:hAnsi="Arial" w:cs="Arial"/>
          <w:sz w:val="24"/>
          <w:szCs w:val="24"/>
        </w:rPr>
        <w:t xml:space="preserve">and consistency with </w:t>
      </w:r>
      <w:r w:rsidRPr="004735BD">
        <w:rPr>
          <w:rFonts w:ascii="Arial" w:hAnsi="Arial" w:cs="Arial"/>
          <w:sz w:val="24"/>
          <w:szCs w:val="24"/>
        </w:rPr>
        <w:t>the South Florida Water Management District</w:t>
      </w:r>
      <w:r w:rsidR="00791CFF">
        <w:rPr>
          <w:rFonts w:ascii="Arial" w:hAnsi="Arial" w:cs="Arial"/>
          <w:sz w:val="24"/>
          <w:szCs w:val="24"/>
        </w:rPr>
        <w:t>’s</w:t>
      </w:r>
      <w:r w:rsidR="00856AF8" w:rsidRPr="004735BD">
        <w:rPr>
          <w:rFonts w:ascii="Arial" w:hAnsi="Arial" w:cs="Arial"/>
          <w:sz w:val="24"/>
          <w:szCs w:val="24"/>
        </w:rPr>
        <w:t xml:space="preserve"> (District)</w:t>
      </w:r>
      <w:r w:rsidRPr="004735BD">
        <w:rPr>
          <w:rFonts w:ascii="Arial" w:hAnsi="Arial" w:cs="Arial"/>
          <w:sz w:val="24"/>
          <w:szCs w:val="24"/>
        </w:rPr>
        <w:t xml:space="preserve"> mandatory year-round landscape irrigation conservation measures</w:t>
      </w:r>
      <w:r w:rsidR="00213444" w:rsidRPr="004735BD">
        <w:rPr>
          <w:rFonts w:ascii="Arial" w:hAnsi="Arial" w:cs="Arial"/>
          <w:sz w:val="24"/>
          <w:szCs w:val="24"/>
        </w:rPr>
        <w:t xml:space="preserve"> </w:t>
      </w:r>
      <w:r w:rsidR="00856AF8" w:rsidRPr="004735BD">
        <w:rPr>
          <w:rFonts w:ascii="Arial" w:hAnsi="Arial" w:cs="Arial"/>
          <w:sz w:val="24"/>
          <w:szCs w:val="24"/>
        </w:rPr>
        <w:t xml:space="preserve">under </w:t>
      </w:r>
      <w:r w:rsidR="00213444" w:rsidRPr="004735BD">
        <w:rPr>
          <w:rFonts w:ascii="Arial" w:hAnsi="Arial" w:cs="Arial"/>
          <w:sz w:val="24"/>
          <w:szCs w:val="24"/>
        </w:rPr>
        <w:t>Chapter 40E-24,</w:t>
      </w:r>
      <w:r w:rsidR="00856AF8" w:rsidRPr="004735BD">
        <w:rPr>
          <w:rFonts w:ascii="Arial" w:hAnsi="Arial" w:cs="Arial"/>
          <w:sz w:val="24"/>
          <w:szCs w:val="24"/>
        </w:rPr>
        <w:t xml:space="preserve"> Florida Administrative Code,</w:t>
      </w:r>
      <w:r w:rsidR="00133043" w:rsidRPr="004735BD">
        <w:rPr>
          <w:rFonts w:ascii="Arial" w:hAnsi="Arial" w:cs="Arial"/>
          <w:sz w:val="24"/>
          <w:szCs w:val="24"/>
        </w:rPr>
        <w:t xml:space="preserve"> </w:t>
      </w:r>
      <w:r w:rsidR="00856AF8" w:rsidRPr="004735BD">
        <w:rPr>
          <w:rFonts w:ascii="Arial" w:hAnsi="Arial" w:cs="Arial"/>
          <w:sz w:val="24"/>
          <w:szCs w:val="24"/>
        </w:rPr>
        <w:t>(</w:t>
      </w:r>
      <w:r w:rsidR="00213444" w:rsidRPr="004735BD">
        <w:rPr>
          <w:rFonts w:ascii="Arial" w:hAnsi="Arial" w:cs="Arial"/>
          <w:sz w:val="24"/>
          <w:szCs w:val="24"/>
        </w:rPr>
        <w:t>F.A.C.)</w:t>
      </w:r>
      <w:r w:rsidRPr="004735BD">
        <w:rPr>
          <w:rFonts w:ascii="Arial" w:hAnsi="Arial" w:cs="Arial"/>
          <w:sz w:val="24"/>
          <w:szCs w:val="24"/>
        </w:rPr>
        <w:t xml:space="preserve">. This </w:t>
      </w:r>
      <w:r w:rsidR="00856AF8" w:rsidRPr="004735BD">
        <w:rPr>
          <w:rFonts w:ascii="Arial" w:hAnsi="Arial" w:cs="Arial"/>
          <w:sz w:val="24"/>
          <w:szCs w:val="24"/>
        </w:rPr>
        <w:t xml:space="preserve">Code </w:t>
      </w:r>
      <w:r w:rsidRPr="004735BD">
        <w:rPr>
          <w:rFonts w:ascii="Arial" w:hAnsi="Arial" w:cs="Arial"/>
          <w:sz w:val="24"/>
          <w:szCs w:val="24"/>
        </w:rPr>
        <w:t>will increase water use efficiency</w:t>
      </w:r>
      <w:r w:rsidR="001576F9">
        <w:rPr>
          <w:rFonts w:ascii="Arial" w:hAnsi="Arial" w:cs="Arial"/>
          <w:sz w:val="24"/>
          <w:szCs w:val="24"/>
        </w:rPr>
        <w:t>;</w:t>
      </w:r>
      <w:r w:rsidRPr="004735BD">
        <w:rPr>
          <w:rFonts w:ascii="Arial" w:hAnsi="Arial" w:cs="Arial"/>
          <w:sz w:val="24"/>
          <w:szCs w:val="24"/>
        </w:rPr>
        <w:t xml:space="preserve"> prevent and curtail wasteful </w:t>
      </w:r>
      <w:r w:rsidR="00213444" w:rsidRPr="004735BD">
        <w:rPr>
          <w:rFonts w:ascii="Arial" w:hAnsi="Arial" w:cs="Arial"/>
          <w:sz w:val="24"/>
          <w:szCs w:val="24"/>
        </w:rPr>
        <w:t xml:space="preserve">irrigation </w:t>
      </w:r>
      <w:r w:rsidRPr="004735BD">
        <w:rPr>
          <w:rFonts w:ascii="Arial" w:hAnsi="Arial" w:cs="Arial"/>
          <w:sz w:val="24"/>
          <w:szCs w:val="24"/>
        </w:rPr>
        <w:t>practices by providing mandatory landscape irrigation conservation measures</w:t>
      </w:r>
      <w:r w:rsidR="001576F9">
        <w:rPr>
          <w:rFonts w:ascii="Arial" w:hAnsi="Arial" w:cs="Arial"/>
          <w:sz w:val="24"/>
          <w:szCs w:val="24"/>
        </w:rPr>
        <w:t>;</w:t>
      </w:r>
      <w:r w:rsidRPr="004735BD">
        <w:rPr>
          <w:rFonts w:ascii="Arial" w:hAnsi="Arial" w:cs="Arial"/>
          <w:sz w:val="24"/>
          <w:szCs w:val="24"/>
        </w:rPr>
        <w:t xml:space="preserve"> and prohibit the operation of irrigation systems in a manner causing water to be wasted.</w:t>
      </w:r>
    </w:p>
    <w:p w14:paraId="221B4954" w14:textId="77777777" w:rsidR="004735BD" w:rsidRPr="004735BD" w:rsidRDefault="004735BD" w:rsidP="004735BD">
      <w:pPr>
        <w:spacing w:after="0" w:line="240" w:lineRule="auto"/>
        <w:jc w:val="both"/>
        <w:rPr>
          <w:rFonts w:ascii="Arial" w:hAnsi="Arial" w:cs="Arial"/>
          <w:sz w:val="24"/>
          <w:szCs w:val="24"/>
        </w:rPr>
      </w:pPr>
    </w:p>
    <w:p w14:paraId="79BF2A24" w14:textId="24D24BDF" w:rsidR="00606C45" w:rsidRDefault="00606C45" w:rsidP="00F25CD9">
      <w:pPr>
        <w:spacing w:after="0" w:line="240" w:lineRule="auto"/>
        <w:jc w:val="center"/>
        <w:rPr>
          <w:rFonts w:ascii="Arial" w:hAnsi="Arial" w:cs="Arial"/>
          <w:bCs/>
          <w:color w:val="FF0000"/>
          <w:sz w:val="24"/>
          <w:szCs w:val="24"/>
        </w:rPr>
      </w:pPr>
      <w:r w:rsidRPr="004735BD">
        <w:rPr>
          <w:rFonts w:ascii="Arial" w:hAnsi="Arial" w:cs="Arial"/>
          <w:bCs/>
          <w:color w:val="FF0000"/>
          <w:sz w:val="24"/>
          <w:szCs w:val="24"/>
        </w:rPr>
        <w:t>OR</w:t>
      </w:r>
      <w:r w:rsidR="002902DF" w:rsidRPr="004735BD">
        <w:rPr>
          <w:rFonts w:ascii="Arial" w:hAnsi="Arial" w:cs="Arial"/>
          <w:bCs/>
          <w:color w:val="FF0000"/>
          <w:sz w:val="24"/>
          <w:szCs w:val="24"/>
        </w:rPr>
        <w:t xml:space="preserve"> </w:t>
      </w:r>
      <w:r w:rsidR="00A642C2">
        <w:rPr>
          <w:rFonts w:ascii="Arial" w:hAnsi="Arial" w:cs="Arial"/>
          <w:bCs/>
          <w:color w:val="FF0000"/>
          <w:sz w:val="24"/>
          <w:szCs w:val="24"/>
        </w:rPr>
        <w:t>[REFERENCING A COUNTY ORDINANCE, IF APPLICABLE]</w:t>
      </w:r>
    </w:p>
    <w:p w14:paraId="18500F06" w14:textId="77777777" w:rsidR="004735BD" w:rsidRPr="004735BD" w:rsidRDefault="004735BD" w:rsidP="004735BD">
      <w:pPr>
        <w:spacing w:after="0" w:line="240" w:lineRule="auto"/>
        <w:jc w:val="center"/>
        <w:rPr>
          <w:rFonts w:ascii="Arial" w:hAnsi="Arial" w:cs="Arial"/>
          <w:bCs/>
          <w:color w:val="FF0000"/>
          <w:sz w:val="24"/>
          <w:szCs w:val="24"/>
        </w:rPr>
      </w:pPr>
    </w:p>
    <w:p w14:paraId="669D9E6A" w14:textId="0462611E" w:rsidR="00606C45" w:rsidRDefault="00606C45" w:rsidP="00F25CD9">
      <w:pPr>
        <w:spacing w:after="0" w:line="240" w:lineRule="auto"/>
        <w:jc w:val="both"/>
        <w:rPr>
          <w:rFonts w:ascii="Arial" w:hAnsi="Arial" w:cs="Arial"/>
          <w:sz w:val="24"/>
          <w:szCs w:val="24"/>
        </w:rPr>
      </w:pPr>
      <w:r w:rsidRPr="004735BD">
        <w:rPr>
          <w:rFonts w:ascii="Arial" w:hAnsi="Arial" w:cs="Arial"/>
          <w:sz w:val="24"/>
          <w:szCs w:val="24"/>
        </w:rPr>
        <w:t xml:space="preserve">It is the intent and purpose of this </w:t>
      </w:r>
      <w:r w:rsidR="00856AF8" w:rsidRPr="004735BD">
        <w:rPr>
          <w:rFonts w:ascii="Arial" w:hAnsi="Arial" w:cs="Arial"/>
          <w:sz w:val="24"/>
          <w:szCs w:val="24"/>
        </w:rPr>
        <w:t xml:space="preserve">Code </w:t>
      </w:r>
      <w:r w:rsidRPr="004735BD">
        <w:rPr>
          <w:rFonts w:ascii="Arial" w:hAnsi="Arial" w:cs="Arial"/>
          <w:sz w:val="24"/>
          <w:szCs w:val="24"/>
        </w:rPr>
        <w:t xml:space="preserve">to establish a regulatory framework which will protect the water resources of the </w:t>
      </w:r>
      <w:r w:rsidR="002A2344" w:rsidRPr="009B6B48">
        <w:rPr>
          <w:rFonts w:ascii="Arial" w:hAnsi="Arial"/>
          <w:i/>
          <w:sz w:val="24"/>
          <w:u w:val="single"/>
        </w:rPr>
        <w:t>city/</w:t>
      </w:r>
      <w:r w:rsidR="002A2344" w:rsidRPr="006C2544">
        <w:rPr>
          <w:rFonts w:ascii="Arial" w:hAnsi="Arial" w:cs="Arial"/>
          <w:i/>
          <w:iCs/>
          <w:sz w:val="24"/>
          <w:szCs w:val="24"/>
          <w:u w:val="single"/>
        </w:rPr>
        <w:t>county</w:t>
      </w:r>
      <w:r w:rsidR="002A2344" w:rsidRPr="009B6B48">
        <w:rPr>
          <w:rFonts w:ascii="Arial" w:hAnsi="Arial"/>
          <w:i/>
          <w:sz w:val="24"/>
          <w:u w:val="single"/>
        </w:rPr>
        <w:t>/village/town</w:t>
      </w:r>
      <w:r w:rsidR="0057507B">
        <w:rPr>
          <w:rFonts w:ascii="Arial" w:hAnsi="Arial"/>
          <w:i/>
          <w:sz w:val="24"/>
          <w:u w:val="single"/>
        </w:rPr>
        <w:t>,</w:t>
      </w:r>
      <w:r w:rsidRPr="004735BD">
        <w:rPr>
          <w:rFonts w:ascii="Arial" w:hAnsi="Arial" w:cs="Arial"/>
          <w:sz w:val="24"/>
          <w:szCs w:val="24"/>
        </w:rPr>
        <w:t xml:space="preserve"> </w:t>
      </w:r>
      <w:r w:rsidR="0057507B">
        <w:rPr>
          <w:rFonts w:ascii="Arial" w:hAnsi="Arial" w:cs="Arial"/>
          <w:sz w:val="24"/>
          <w:szCs w:val="24"/>
        </w:rPr>
        <w:t xml:space="preserve">and </w:t>
      </w:r>
      <w:r w:rsidR="00856AF8" w:rsidRPr="004735BD">
        <w:rPr>
          <w:rFonts w:ascii="Arial" w:hAnsi="Arial" w:cs="Arial"/>
          <w:sz w:val="24"/>
          <w:szCs w:val="24"/>
        </w:rPr>
        <w:t xml:space="preserve">to implement procedures to promote water conservation through the efficient use of landscape irrigation </w:t>
      </w:r>
      <w:r w:rsidRPr="004735BD">
        <w:rPr>
          <w:rFonts w:ascii="Arial" w:hAnsi="Arial" w:cs="Arial"/>
          <w:sz w:val="24"/>
          <w:szCs w:val="24"/>
        </w:rPr>
        <w:t>by assisting ______ County in the implementation of its mandatory year-round landscape irrigation conservation measures (</w:t>
      </w:r>
      <w:r w:rsidRPr="009B6B48">
        <w:rPr>
          <w:rFonts w:ascii="Arial" w:hAnsi="Arial"/>
          <w:i/>
          <w:sz w:val="24"/>
        </w:rPr>
        <w:t>Section/Chapter/Article</w:t>
      </w:r>
      <w:r w:rsidRPr="00963972">
        <w:rPr>
          <w:rFonts w:ascii="Arial" w:hAnsi="Arial" w:cs="Arial"/>
          <w:sz w:val="24"/>
          <w:szCs w:val="24"/>
        </w:rPr>
        <w:t xml:space="preserve"> </w:t>
      </w:r>
      <w:r w:rsidRPr="004735BD">
        <w:rPr>
          <w:rFonts w:ascii="Arial" w:hAnsi="Arial" w:cs="Arial"/>
          <w:sz w:val="24"/>
          <w:szCs w:val="24"/>
        </w:rPr>
        <w:t>________).</w:t>
      </w:r>
      <w:r w:rsidR="00856AF8" w:rsidRPr="004735BD">
        <w:rPr>
          <w:rFonts w:ascii="Arial" w:hAnsi="Arial" w:cs="Arial"/>
          <w:sz w:val="24"/>
          <w:szCs w:val="24"/>
        </w:rPr>
        <w:t xml:space="preserve"> The County’s </w:t>
      </w:r>
      <w:r w:rsidR="00856AF8" w:rsidRPr="009B6B48">
        <w:rPr>
          <w:rFonts w:ascii="Arial" w:hAnsi="Arial"/>
          <w:i/>
          <w:sz w:val="24"/>
          <w:u w:val="single"/>
        </w:rPr>
        <w:t>Section/</w:t>
      </w:r>
      <w:r w:rsidR="006C2544" w:rsidRPr="00E67950">
        <w:rPr>
          <w:rFonts w:ascii="Arial" w:hAnsi="Arial" w:cs="Arial"/>
          <w:i/>
          <w:iCs/>
          <w:sz w:val="24"/>
          <w:szCs w:val="24"/>
          <w:u w:val="single"/>
        </w:rPr>
        <w:t xml:space="preserve"> </w:t>
      </w:r>
      <w:r w:rsidR="00856AF8" w:rsidRPr="009B6B48">
        <w:rPr>
          <w:rFonts w:ascii="Arial" w:hAnsi="Arial"/>
          <w:i/>
          <w:sz w:val="24"/>
          <w:u w:val="single"/>
        </w:rPr>
        <w:t>Chapter/Article</w:t>
      </w:r>
      <w:r w:rsidR="006C2544">
        <w:rPr>
          <w:rFonts w:ascii="Arial" w:hAnsi="Arial" w:cs="Arial"/>
          <w:sz w:val="24"/>
          <w:szCs w:val="24"/>
        </w:rPr>
        <w:t xml:space="preserve"> ___________</w:t>
      </w:r>
      <w:r w:rsidR="00856AF8" w:rsidRPr="004735BD">
        <w:rPr>
          <w:rFonts w:ascii="Arial" w:hAnsi="Arial" w:cs="Arial"/>
          <w:sz w:val="24"/>
          <w:szCs w:val="24"/>
        </w:rPr>
        <w:t xml:space="preserve"> is </w:t>
      </w:r>
      <w:r w:rsidR="00791CFF">
        <w:rPr>
          <w:rFonts w:ascii="Arial" w:hAnsi="Arial" w:cs="Arial"/>
          <w:sz w:val="24"/>
          <w:szCs w:val="24"/>
        </w:rPr>
        <w:t>consistent</w:t>
      </w:r>
      <w:r w:rsidR="00856AF8" w:rsidRPr="004735BD">
        <w:rPr>
          <w:rFonts w:ascii="Arial" w:hAnsi="Arial" w:cs="Arial"/>
          <w:sz w:val="24"/>
          <w:szCs w:val="24"/>
        </w:rPr>
        <w:t xml:space="preserve"> with </w:t>
      </w:r>
      <w:bookmarkStart w:id="0" w:name="_Hlk36464924"/>
      <w:r w:rsidR="00856AF8" w:rsidRPr="004735BD">
        <w:rPr>
          <w:rFonts w:ascii="Arial" w:hAnsi="Arial" w:cs="Arial"/>
          <w:sz w:val="24"/>
          <w:szCs w:val="24"/>
        </w:rPr>
        <w:t xml:space="preserve">Rules 40E-24.201 </w:t>
      </w:r>
      <w:bookmarkEnd w:id="0"/>
      <w:r w:rsidR="00856AF8" w:rsidRPr="004735BD">
        <w:rPr>
          <w:rFonts w:ascii="Arial" w:hAnsi="Arial" w:cs="Arial"/>
          <w:sz w:val="24"/>
          <w:szCs w:val="24"/>
        </w:rPr>
        <w:t xml:space="preserve">and 40E-24.301, F.A.C. </w:t>
      </w:r>
      <w:r w:rsidRPr="004735BD">
        <w:rPr>
          <w:rFonts w:ascii="Arial" w:hAnsi="Arial" w:cs="Arial"/>
          <w:sz w:val="24"/>
          <w:szCs w:val="24"/>
        </w:rPr>
        <w:t xml:space="preserve">This </w:t>
      </w:r>
      <w:r w:rsidR="00856AF8" w:rsidRPr="004735BD">
        <w:rPr>
          <w:rFonts w:ascii="Arial" w:hAnsi="Arial" w:cs="Arial"/>
          <w:sz w:val="24"/>
          <w:szCs w:val="24"/>
        </w:rPr>
        <w:t xml:space="preserve">Code </w:t>
      </w:r>
      <w:r w:rsidRPr="004735BD">
        <w:rPr>
          <w:rFonts w:ascii="Arial" w:hAnsi="Arial" w:cs="Arial"/>
          <w:sz w:val="24"/>
          <w:szCs w:val="24"/>
        </w:rPr>
        <w:t>will increase water use efficiency</w:t>
      </w:r>
      <w:r w:rsidR="001576F9">
        <w:rPr>
          <w:rFonts w:ascii="Arial" w:hAnsi="Arial" w:cs="Arial"/>
          <w:sz w:val="24"/>
          <w:szCs w:val="24"/>
        </w:rPr>
        <w:t>;</w:t>
      </w:r>
      <w:r w:rsidRPr="004735BD">
        <w:rPr>
          <w:rFonts w:ascii="Arial" w:hAnsi="Arial" w:cs="Arial"/>
          <w:sz w:val="24"/>
          <w:szCs w:val="24"/>
        </w:rPr>
        <w:t xml:space="preserve"> prevent and curtail wasteful irrigation practices by providing mandatory landscape irrigation conservation measures</w:t>
      </w:r>
      <w:r w:rsidR="001576F9">
        <w:rPr>
          <w:rFonts w:ascii="Arial" w:hAnsi="Arial" w:cs="Arial"/>
          <w:sz w:val="24"/>
          <w:szCs w:val="24"/>
        </w:rPr>
        <w:t>;</w:t>
      </w:r>
      <w:r w:rsidRPr="004735BD">
        <w:rPr>
          <w:rFonts w:ascii="Arial" w:hAnsi="Arial" w:cs="Arial"/>
          <w:sz w:val="24"/>
          <w:szCs w:val="24"/>
        </w:rPr>
        <w:t xml:space="preserve"> and prohibit the operation of irrigation systems in a manner causing water to be wasted.</w:t>
      </w:r>
    </w:p>
    <w:p w14:paraId="5A0B548D" w14:textId="77777777" w:rsidR="004735BD" w:rsidRPr="004735BD" w:rsidRDefault="004735BD" w:rsidP="004735BD">
      <w:pPr>
        <w:spacing w:after="0" w:line="240" w:lineRule="auto"/>
        <w:jc w:val="both"/>
        <w:rPr>
          <w:rFonts w:ascii="Arial" w:hAnsi="Arial" w:cs="Arial"/>
          <w:sz w:val="24"/>
          <w:szCs w:val="24"/>
        </w:rPr>
      </w:pPr>
    </w:p>
    <w:p w14:paraId="6364D942" w14:textId="38C81EEA" w:rsidR="005D514C" w:rsidRDefault="005D514C" w:rsidP="004735BD">
      <w:pPr>
        <w:spacing w:after="0" w:line="240" w:lineRule="auto"/>
        <w:jc w:val="both"/>
        <w:rPr>
          <w:rFonts w:ascii="Arial" w:hAnsi="Arial" w:cs="Arial"/>
          <w:b/>
          <w:bCs/>
          <w:color w:val="313335"/>
          <w:sz w:val="24"/>
          <w:szCs w:val="24"/>
          <w:shd w:val="clear" w:color="auto" w:fill="FFFFFF"/>
        </w:rPr>
      </w:pPr>
      <w:r w:rsidRPr="004735BD">
        <w:rPr>
          <w:rFonts w:ascii="Arial" w:hAnsi="Arial" w:cs="Arial"/>
          <w:b/>
          <w:bCs/>
          <w:color w:val="313335"/>
          <w:sz w:val="24"/>
          <w:szCs w:val="24"/>
          <w:shd w:val="clear" w:color="auto" w:fill="FFFFFF"/>
        </w:rPr>
        <w:t>Definition</w:t>
      </w:r>
      <w:r w:rsidR="000B5173" w:rsidRPr="004735BD">
        <w:rPr>
          <w:rFonts w:ascii="Arial" w:hAnsi="Arial" w:cs="Arial"/>
          <w:b/>
          <w:bCs/>
          <w:color w:val="313335"/>
          <w:sz w:val="24"/>
          <w:szCs w:val="24"/>
          <w:shd w:val="clear" w:color="auto" w:fill="FFFFFF"/>
        </w:rPr>
        <w:t>s</w:t>
      </w:r>
    </w:p>
    <w:p w14:paraId="3F4A26B3" w14:textId="77777777" w:rsidR="004735BD" w:rsidRPr="004735BD" w:rsidRDefault="004735BD" w:rsidP="00F25CD9">
      <w:pPr>
        <w:spacing w:after="0" w:line="240" w:lineRule="auto"/>
        <w:jc w:val="both"/>
        <w:rPr>
          <w:rFonts w:ascii="Arial" w:hAnsi="Arial" w:cs="Arial"/>
          <w:b/>
          <w:bCs/>
          <w:color w:val="313335"/>
          <w:sz w:val="24"/>
          <w:szCs w:val="24"/>
          <w:shd w:val="clear" w:color="auto" w:fill="FFFFFF"/>
        </w:rPr>
      </w:pPr>
    </w:p>
    <w:p w14:paraId="78E5C1AA" w14:textId="7056D2B8" w:rsidR="00856AF8" w:rsidRPr="00F25CD9" w:rsidRDefault="00856AF8" w:rsidP="00F25CD9">
      <w:pPr>
        <w:spacing w:after="0" w:line="240" w:lineRule="auto"/>
        <w:jc w:val="both"/>
        <w:rPr>
          <w:rFonts w:ascii="Arial" w:hAnsi="Arial"/>
          <w:sz w:val="24"/>
          <w:shd w:val="clear" w:color="auto" w:fill="FFFFFF"/>
        </w:rPr>
      </w:pPr>
      <w:r w:rsidRPr="00F25CD9">
        <w:rPr>
          <w:rFonts w:ascii="Arial" w:hAnsi="Arial"/>
          <w:sz w:val="24"/>
          <w:shd w:val="clear" w:color="auto" w:fill="FFFFFF"/>
        </w:rPr>
        <w:t>For the purpose of this Code, the following terms, phrases, words and their derivatives shall have the meaning listed</w:t>
      </w:r>
      <w:r w:rsidR="00803C82" w:rsidRPr="00F25CD9">
        <w:rPr>
          <w:rFonts w:ascii="Arial" w:hAnsi="Arial"/>
          <w:sz w:val="24"/>
          <w:shd w:val="clear" w:color="auto" w:fill="FFFFFF"/>
        </w:rPr>
        <w:t xml:space="preserve"> below. </w:t>
      </w:r>
      <w:r w:rsidRPr="00F25CD9">
        <w:rPr>
          <w:rFonts w:ascii="Arial" w:hAnsi="Arial"/>
          <w:sz w:val="24"/>
          <w:shd w:val="clear" w:color="auto" w:fill="FFFFFF"/>
        </w:rPr>
        <w:t>When not inconsistent with the context, words used in the present tense also include the future</w:t>
      </w:r>
      <w:r w:rsidR="00E558D6">
        <w:rPr>
          <w:rFonts w:ascii="Arial" w:hAnsi="Arial" w:cs="Arial"/>
          <w:sz w:val="24"/>
          <w:szCs w:val="24"/>
          <w:shd w:val="clear" w:color="auto" w:fill="FFFFFF"/>
        </w:rPr>
        <w:t>,</w:t>
      </w:r>
      <w:r w:rsidR="00D3488B" w:rsidRPr="00F25CD9">
        <w:rPr>
          <w:rFonts w:ascii="Arial" w:hAnsi="Arial"/>
          <w:sz w:val="24"/>
          <w:shd w:val="clear" w:color="auto" w:fill="FFFFFF"/>
        </w:rPr>
        <w:t xml:space="preserve"> and</w:t>
      </w:r>
      <w:r w:rsidRPr="00F25CD9">
        <w:rPr>
          <w:rFonts w:ascii="Arial" w:hAnsi="Arial"/>
          <w:sz w:val="24"/>
          <w:shd w:val="clear" w:color="auto" w:fill="FFFFFF"/>
        </w:rPr>
        <w:t xml:space="preserve"> words used in the singular also include the plural. The word "shall" is always mandatory and not merely directory.</w:t>
      </w:r>
    </w:p>
    <w:p w14:paraId="22D605CF" w14:textId="54CC5C34" w:rsidR="004735BD" w:rsidRPr="004735BD" w:rsidRDefault="004735BD" w:rsidP="004735BD">
      <w:pPr>
        <w:spacing w:after="0" w:line="240" w:lineRule="auto"/>
        <w:jc w:val="both"/>
        <w:rPr>
          <w:rFonts w:ascii="Arial" w:hAnsi="Arial" w:cs="Arial"/>
          <w:sz w:val="24"/>
          <w:szCs w:val="24"/>
          <w:shd w:val="clear" w:color="auto" w:fill="FFFFFF"/>
        </w:rPr>
      </w:pPr>
    </w:p>
    <w:p w14:paraId="3CB715DC" w14:textId="4B22DE1A" w:rsidR="003D5C6D" w:rsidRPr="00963972" w:rsidRDefault="003D5C6D" w:rsidP="00F25CD9">
      <w:pPr>
        <w:pStyle w:val="ListParagraph"/>
        <w:numPr>
          <w:ilvl w:val="0"/>
          <w:numId w:val="16"/>
        </w:numPr>
        <w:spacing w:after="0" w:line="240" w:lineRule="auto"/>
        <w:ind w:hanging="720"/>
        <w:jc w:val="both"/>
        <w:rPr>
          <w:rFonts w:ascii="Arial" w:hAnsi="Arial" w:cs="Arial"/>
          <w:bCs/>
          <w:sz w:val="24"/>
          <w:szCs w:val="24"/>
        </w:rPr>
      </w:pPr>
      <w:r w:rsidRPr="00963972">
        <w:rPr>
          <w:rFonts w:ascii="Arial" w:hAnsi="Arial" w:cs="Arial"/>
          <w:bCs/>
          <w:sz w:val="24"/>
          <w:szCs w:val="24"/>
        </w:rPr>
        <w:t>“Address” means the “house number” (a numeric or alphanumeric designation) that, together with the street name, describes the physical location of a specific property. This includes “rural route” numbers</w:t>
      </w:r>
      <w:r w:rsidR="00CF31E9">
        <w:rPr>
          <w:rFonts w:ascii="Arial" w:hAnsi="Arial" w:cs="Arial"/>
          <w:bCs/>
          <w:sz w:val="24"/>
          <w:szCs w:val="24"/>
        </w:rPr>
        <w:t>,</w:t>
      </w:r>
      <w:r w:rsidRPr="00963972">
        <w:rPr>
          <w:rFonts w:ascii="Arial" w:hAnsi="Arial" w:cs="Arial"/>
          <w:bCs/>
          <w:sz w:val="24"/>
          <w:szCs w:val="24"/>
        </w:rPr>
        <w:t xml:space="preserve"> but excludes post office box numbers. If a lot number in a mobile home park or similar community is used by the U.S. Postal Service to determine a delivery location, the lot number shall be the property’s address. If a lot number in a mobile home park or similar residential community is not used by the U.S. Postal Service (e.g., the park manager sorts incoming mail delivered to the community’s address), then the community’s main </w:t>
      </w:r>
      <w:r w:rsidRPr="00963972">
        <w:rPr>
          <w:rFonts w:ascii="Arial" w:hAnsi="Arial" w:cs="Arial"/>
          <w:bCs/>
          <w:sz w:val="24"/>
          <w:szCs w:val="24"/>
        </w:rPr>
        <w:lastRenderedPageBreak/>
        <w:t>address shall be the property’s address. If a property has no address</w:t>
      </w:r>
      <w:r w:rsidR="00CF31E9">
        <w:rPr>
          <w:rFonts w:ascii="Arial" w:hAnsi="Arial" w:cs="Arial"/>
          <w:bCs/>
          <w:sz w:val="24"/>
          <w:szCs w:val="24"/>
        </w:rPr>
        <w:t>,</w:t>
      </w:r>
      <w:r w:rsidRPr="00963972">
        <w:rPr>
          <w:rFonts w:ascii="Arial" w:hAnsi="Arial" w:cs="Arial"/>
          <w:bCs/>
          <w:sz w:val="24"/>
          <w:szCs w:val="24"/>
        </w:rPr>
        <w:t xml:space="preserve"> it shall be considered “even</w:t>
      </w:r>
      <w:r w:rsidR="007F77F7">
        <w:rPr>
          <w:rFonts w:ascii="Arial" w:hAnsi="Arial" w:cs="Arial"/>
          <w:bCs/>
          <w:sz w:val="24"/>
          <w:szCs w:val="24"/>
        </w:rPr>
        <w:t>-</w:t>
      </w:r>
      <w:r w:rsidRPr="00963972">
        <w:rPr>
          <w:rFonts w:ascii="Arial" w:hAnsi="Arial" w:cs="Arial"/>
          <w:bCs/>
          <w:sz w:val="24"/>
          <w:szCs w:val="24"/>
        </w:rPr>
        <w:t>numbered</w:t>
      </w:r>
      <w:r w:rsidR="00D3488B" w:rsidRPr="00963972">
        <w:rPr>
          <w:rFonts w:ascii="Arial" w:hAnsi="Arial" w:cs="Arial"/>
          <w:bCs/>
          <w:sz w:val="24"/>
          <w:szCs w:val="24"/>
        </w:rPr>
        <w:t>.</w:t>
      </w:r>
      <w:r w:rsidRPr="00963972">
        <w:rPr>
          <w:rFonts w:ascii="Arial" w:hAnsi="Arial" w:cs="Arial"/>
          <w:bCs/>
          <w:sz w:val="24"/>
          <w:szCs w:val="24"/>
        </w:rPr>
        <w:t>”</w:t>
      </w:r>
    </w:p>
    <w:p w14:paraId="10D6A3B5" w14:textId="3EFA2303" w:rsidR="004735BD" w:rsidRPr="004735BD" w:rsidRDefault="004735BD" w:rsidP="004735BD">
      <w:pPr>
        <w:spacing w:after="0" w:line="240" w:lineRule="auto"/>
        <w:jc w:val="both"/>
        <w:rPr>
          <w:rFonts w:ascii="Arial" w:hAnsi="Arial" w:cs="Arial"/>
          <w:bCs/>
          <w:sz w:val="24"/>
          <w:szCs w:val="24"/>
        </w:rPr>
      </w:pPr>
    </w:p>
    <w:p w14:paraId="56CE66D9" w14:textId="75647A66"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 xml:space="preserve">“Athletic </w:t>
      </w:r>
      <w:r w:rsidR="00856AF8" w:rsidRPr="004735BD">
        <w:rPr>
          <w:rFonts w:ascii="Arial" w:hAnsi="Arial" w:cs="Arial"/>
          <w:bCs/>
          <w:sz w:val="24"/>
          <w:szCs w:val="24"/>
        </w:rPr>
        <w:t>P</w:t>
      </w:r>
      <w:r w:rsidRPr="004735BD">
        <w:rPr>
          <w:rFonts w:ascii="Arial" w:hAnsi="Arial" w:cs="Arial"/>
          <w:bCs/>
          <w:sz w:val="24"/>
          <w:szCs w:val="24"/>
        </w:rPr>
        <w:t xml:space="preserve">lay </w:t>
      </w:r>
      <w:r w:rsidR="00856AF8" w:rsidRPr="004735BD">
        <w:rPr>
          <w:rFonts w:ascii="Arial" w:hAnsi="Arial" w:cs="Arial"/>
          <w:bCs/>
          <w:sz w:val="24"/>
          <w:szCs w:val="24"/>
        </w:rPr>
        <w:t>A</w:t>
      </w:r>
      <w:r w:rsidRPr="004735BD">
        <w:rPr>
          <w:rFonts w:ascii="Arial" w:hAnsi="Arial" w:cs="Arial"/>
          <w:bCs/>
          <w:sz w:val="24"/>
          <w:szCs w:val="24"/>
        </w:rPr>
        <w:t>rea” means all golf course fairways, tees, roughs, greens, and other athletic play surfaces; including, football, baseball, soccer, polo, tennis, lawn bowling fields</w:t>
      </w:r>
      <w:r w:rsidR="00CF31E9">
        <w:rPr>
          <w:rFonts w:ascii="Arial" w:hAnsi="Arial" w:cs="Arial"/>
          <w:bCs/>
          <w:sz w:val="24"/>
          <w:szCs w:val="24"/>
        </w:rPr>
        <w:t>,</w:t>
      </w:r>
      <w:r w:rsidRPr="004735BD">
        <w:rPr>
          <w:rFonts w:ascii="Arial" w:hAnsi="Arial" w:cs="Arial"/>
          <w:bCs/>
          <w:sz w:val="24"/>
          <w:szCs w:val="24"/>
        </w:rPr>
        <w:t xml:space="preserve"> and rodeo, equestrian and livestock arenas.</w:t>
      </w:r>
    </w:p>
    <w:p w14:paraId="30F825DC" w14:textId="2AB88B4D" w:rsidR="004735BD" w:rsidRPr="004735BD" w:rsidRDefault="004735BD" w:rsidP="004735BD">
      <w:pPr>
        <w:spacing w:after="0" w:line="240" w:lineRule="auto"/>
        <w:jc w:val="both"/>
        <w:rPr>
          <w:rFonts w:ascii="Arial" w:hAnsi="Arial" w:cs="Arial"/>
          <w:bCs/>
          <w:sz w:val="24"/>
          <w:szCs w:val="24"/>
        </w:rPr>
      </w:pPr>
    </w:p>
    <w:p w14:paraId="08EBE24C" w14:textId="4E456B57" w:rsidR="006C2A09"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“Consumptive Use Permit</w:t>
      </w:r>
      <w:r w:rsidR="00D3488B" w:rsidRPr="004735BD">
        <w:rPr>
          <w:rFonts w:ascii="Arial" w:hAnsi="Arial" w:cs="Arial"/>
          <w:bCs/>
          <w:sz w:val="24"/>
          <w:szCs w:val="24"/>
        </w:rPr>
        <w:t>”</w:t>
      </w:r>
      <w:r w:rsidRPr="004735BD">
        <w:rPr>
          <w:rFonts w:ascii="Arial" w:hAnsi="Arial" w:cs="Arial"/>
          <w:bCs/>
          <w:sz w:val="24"/>
          <w:szCs w:val="24"/>
        </w:rPr>
        <w:t xml:space="preserve"> (CUP) means a permit issued pursuant to Chapte</w:t>
      </w:r>
      <w:r w:rsidR="00D3488B" w:rsidRPr="004735BD">
        <w:rPr>
          <w:rFonts w:ascii="Arial" w:hAnsi="Arial" w:cs="Arial"/>
          <w:bCs/>
          <w:sz w:val="24"/>
          <w:szCs w:val="24"/>
        </w:rPr>
        <w:t>r</w:t>
      </w:r>
      <w:r w:rsidRPr="004735BD">
        <w:rPr>
          <w:rFonts w:ascii="Arial" w:hAnsi="Arial" w:cs="Arial"/>
          <w:bCs/>
          <w:sz w:val="24"/>
          <w:szCs w:val="24"/>
        </w:rPr>
        <w:t xml:space="preserve"> 40E-2, F.A.C., authorizing the consumptive use of water.</w:t>
      </w:r>
    </w:p>
    <w:p w14:paraId="0945C127" w14:textId="04C4C059" w:rsidR="004735BD" w:rsidRPr="004735BD" w:rsidRDefault="004735BD" w:rsidP="004735BD">
      <w:pPr>
        <w:spacing w:after="0" w:line="240" w:lineRule="auto"/>
        <w:jc w:val="both"/>
        <w:rPr>
          <w:rFonts w:ascii="Arial" w:hAnsi="Arial" w:cs="Arial"/>
          <w:bCs/>
          <w:sz w:val="24"/>
          <w:szCs w:val="24"/>
        </w:rPr>
      </w:pPr>
    </w:p>
    <w:p w14:paraId="7CB7C40C" w14:textId="5833B867" w:rsidR="00803C82" w:rsidRDefault="00803C82" w:rsidP="009B6B48">
      <w:pPr>
        <w:pStyle w:val="ListParagraph"/>
        <w:numPr>
          <w:ilvl w:val="0"/>
          <w:numId w:val="16"/>
        </w:numPr>
        <w:spacing w:after="0" w:line="240" w:lineRule="auto"/>
        <w:ind w:hanging="720"/>
        <w:jc w:val="both"/>
        <w:rPr>
          <w:rFonts w:ascii="Arial" w:hAnsi="Arial" w:cs="Arial"/>
          <w:noProof/>
          <w:sz w:val="24"/>
          <w:szCs w:val="24"/>
        </w:rPr>
      </w:pPr>
      <w:r w:rsidRPr="004735BD">
        <w:rPr>
          <w:rFonts w:ascii="Arial" w:hAnsi="Arial" w:cs="Arial"/>
          <w:noProof/>
          <w:sz w:val="24"/>
          <w:szCs w:val="24"/>
        </w:rPr>
        <w:t>“</w:t>
      </w:r>
      <w:r w:rsidRPr="00E6162E">
        <w:rPr>
          <w:rFonts w:ascii="Arial" w:hAnsi="Arial" w:cs="Arial"/>
          <w:bCs/>
          <w:sz w:val="24"/>
          <w:szCs w:val="24"/>
        </w:rPr>
        <w:t>District</w:t>
      </w:r>
      <w:r w:rsidRPr="004735BD">
        <w:rPr>
          <w:rFonts w:ascii="Arial" w:hAnsi="Arial" w:cs="Arial"/>
          <w:noProof/>
          <w:sz w:val="24"/>
          <w:szCs w:val="24"/>
        </w:rPr>
        <w:t>” means the South Florida Water Management District</w:t>
      </w:r>
      <w:r w:rsidR="00D3488B" w:rsidRPr="004735BD">
        <w:rPr>
          <w:rFonts w:ascii="Arial" w:hAnsi="Arial" w:cs="Arial"/>
          <w:noProof/>
          <w:sz w:val="24"/>
          <w:szCs w:val="24"/>
        </w:rPr>
        <w:t>,</w:t>
      </w:r>
      <w:r w:rsidRPr="004735BD">
        <w:rPr>
          <w:rFonts w:ascii="Arial" w:hAnsi="Arial" w:cs="Arial"/>
          <w:noProof/>
          <w:sz w:val="24"/>
          <w:szCs w:val="24"/>
        </w:rPr>
        <w:t xml:space="preserve"> a government entity created under Chapter 373, Florida Statutes.</w:t>
      </w:r>
    </w:p>
    <w:p w14:paraId="78E506AD" w14:textId="03880C65" w:rsidR="004735BD" w:rsidRPr="004735BD" w:rsidRDefault="004735BD" w:rsidP="00006808">
      <w:pPr>
        <w:widowControl w:val="0"/>
        <w:overflowPunct w:val="0"/>
        <w:autoSpaceDE w:val="0"/>
        <w:autoSpaceDN w:val="0"/>
        <w:adjustRightInd w:val="0"/>
        <w:spacing w:after="0" w:line="240" w:lineRule="auto"/>
        <w:jc w:val="both"/>
        <w:textAlignment w:val="baseline"/>
        <w:rPr>
          <w:rFonts w:ascii="Arial" w:hAnsi="Arial" w:cs="Arial"/>
          <w:noProof/>
          <w:sz w:val="24"/>
          <w:szCs w:val="24"/>
        </w:rPr>
      </w:pPr>
    </w:p>
    <w:p w14:paraId="5967DA5D" w14:textId="1B411F17"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“Even</w:t>
      </w:r>
      <w:r w:rsidR="007F77F7">
        <w:rPr>
          <w:rFonts w:ascii="Arial" w:hAnsi="Arial" w:cs="Arial"/>
          <w:bCs/>
          <w:sz w:val="24"/>
          <w:szCs w:val="24"/>
        </w:rPr>
        <w:t>-</w:t>
      </w:r>
      <w:r w:rsidRPr="004735BD">
        <w:rPr>
          <w:rFonts w:ascii="Arial" w:hAnsi="Arial" w:cs="Arial"/>
          <w:bCs/>
          <w:sz w:val="24"/>
          <w:szCs w:val="24"/>
        </w:rPr>
        <w:t>Numbered Address” means an address ending in the number 0, 2, 4, 6</w:t>
      </w:r>
      <w:r w:rsidR="00CF31E9">
        <w:rPr>
          <w:rFonts w:ascii="Arial" w:hAnsi="Arial" w:cs="Arial"/>
          <w:bCs/>
          <w:sz w:val="24"/>
          <w:szCs w:val="24"/>
        </w:rPr>
        <w:t xml:space="preserve"> or</w:t>
      </w:r>
      <w:r w:rsidRPr="004735BD">
        <w:rPr>
          <w:rFonts w:ascii="Arial" w:hAnsi="Arial" w:cs="Arial"/>
          <w:bCs/>
          <w:sz w:val="24"/>
          <w:szCs w:val="24"/>
        </w:rPr>
        <w:t xml:space="preserve"> 8</w:t>
      </w:r>
      <w:r w:rsidR="00CF31E9">
        <w:rPr>
          <w:rFonts w:ascii="Arial" w:hAnsi="Arial" w:cs="Arial"/>
          <w:bCs/>
          <w:sz w:val="24"/>
          <w:szCs w:val="24"/>
        </w:rPr>
        <w:t>;</w:t>
      </w:r>
      <w:r w:rsidRPr="004735BD">
        <w:rPr>
          <w:rFonts w:ascii="Arial" w:hAnsi="Arial" w:cs="Arial"/>
          <w:bCs/>
          <w:sz w:val="24"/>
          <w:szCs w:val="24"/>
        </w:rPr>
        <w:t xml:space="preserve"> rights-of-way or other locations with no address</w:t>
      </w:r>
      <w:r w:rsidR="00CF31E9">
        <w:rPr>
          <w:rFonts w:ascii="Arial" w:hAnsi="Arial" w:cs="Arial"/>
          <w:bCs/>
          <w:sz w:val="24"/>
          <w:szCs w:val="24"/>
        </w:rPr>
        <w:t>;</w:t>
      </w:r>
      <w:r w:rsidRPr="004735BD">
        <w:rPr>
          <w:rFonts w:ascii="Arial" w:hAnsi="Arial" w:cs="Arial"/>
          <w:bCs/>
          <w:sz w:val="24"/>
          <w:szCs w:val="24"/>
        </w:rPr>
        <w:t xml:space="preserve"> or the letters A-M.</w:t>
      </w:r>
    </w:p>
    <w:p w14:paraId="3C0AC32D" w14:textId="4BA0F806" w:rsidR="004735BD" w:rsidRPr="004735BD" w:rsidRDefault="004735BD" w:rsidP="004735BD">
      <w:pPr>
        <w:spacing w:after="0" w:line="240" w:lineRule="auto"/>
        <w:jc w:val="both"/>
        <w:rPr>
          <w:rFonts w:ascii="Arial" w:hAnsi="Arial" w:cs="Arial"/>
          <w:bCs/>
          <w:sz w:val="24"/>
          <w:szCs w:val="24"/>
        </w:rPr>
      </w:pPr>
    </w:p>
    <w:p w14:paraId="0031012C" w14:textId="7957D970"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 xml:space="preserve">“Existing </w:t>
      </w:r>
      <w:r w:rsidR="00856AF8" w:rsidRPr="004735BD">
        <w:rPr>
          <w:rFonts w:ascii="Arial" w:hAnsi="Arial" w:cs="Arial"/>
          <w:bCs/>
          <w:sz w:val="24"/>
          <w:szCs w:val="24"/>
        </w:rPr>
        <w:t>L</w:t>
      </w:r>
      <w:r w:rsidRPr="004735BD">
        <w:rPr>
          <w:rFonts w:ascii="Arial" w:hAnsi="Arial" w:cs="Arial"/>
          <w:bCs/>
          <w:sz w:val="24"/>
          <w:szCs w:val="24"/>
        </w:rPr>
        <w:t>andscaping” means any landscaping which has been planted in the ground for more than ninety (90) days.</w:t>
      </w:r>
    </w:p>
    <w:p w14:paraId="6B12CE4A" w14:textId="704C13AE" w:rsidR="004735BD" w:rsidRPr="004735BD" w:rsidRDefault="004735BD" w:rsidP="004735BD">
      <w:pPr>
        <w:spacing w:after="0" w:line="240" w:lineRule="auto"/>
        <w:jc w:val="both"/>
        <w:rPr>
          <w:rFonts w:ascii="Arial" w:hAnsi="Arial" w:cs="Arial"/>
          <w:bCs/>
          <w:sz w:val="24"/>
          <w:szCs w:val="24"/>
        </w:rPr>
      </w:pPr>
    </w:p>
    <w:p w14:paraId="7306B139" w14:textId="319BE50F"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“Landscaping” means shrubbery, trees, lawns, sod, grass, ground covers, plants, vines, ornamental gardens, and such other flora not intended for resale, which are situated in such diverse locations as residential landscapes, recreation areas, cemeteries, public, commercial, and industrial establishments, public medians, and rights-of-way</w:t>
      </w:r>
      <w:r w:rsidR="00D3488B" w:rsidRPr="004735BD">
        <w:rPr>
          <w:rFonts w:ascii="Arial" w:hAnsi="Arial" w:cs="Arial"/>
          <w:bCs/>
          <w:sz w:val="24"/>
          <w:szCs w:val="24"/>
        </w:rPr>
        <w:t>,</w:t>
      </w:r>
      <w:r w:rsidRPr="004735BD">
        <w:rPr>
          <w:rFonts w:ascii="Arial" w:hAnsi="Arial" w:cs="Arial"/>
          <w:bCs/>
          <w:sz w:val="24"/>
          <w:szCs w:val="24"/>
        </w:rPr>
        <w:t xml:space="preserve"> except </w:t>
      </w:r>
      <w:r w:rsidR="00D3488B" w:rsidRPr="004735BD">
        <w:rPr>
          <w:rFonts w:ascii="Arial" w:hAnsi="Arial" w:cs="Arial"/>
          <w:bCs/>
          <w:sz w:val="24"/>
          <w:szCs w:val="24"/>
        </w:rPr>
        <w:t>a</w:t>
      </w:r>
      <w:r w:rsidRPr="004735BD">
        <w:rPr>
          <w:rFonts w:ascii="Arial" w:hAnsi="Arial" w:cs="Arial"/>
          <w:bCs/>
          <w:sz w:val="24"/>
          <w:szCs w:val="24"/>
        </w:rPr>
        <w:t xml:space="preserve">thletic </w:t>
      </w:r>
      <w:r w:rsidR="00D3488B" w:rsidRPr="004735BD">
        <w:rPr>
          <w:rFonts w:ascii="Arial" w:hAnsi="Arial" w:cs="Arial"/>
          <w:bCs/>
          <w:sz w:val="24"/>
          <w:szCs w:val="24"/>
        </w:rPr>
        <w:t>p</w:t>
      </w:r>
      <w:r w:rsidRPr="004735BD">
        <w:rPr>
          <w:rFonts w:ascii="Arial" w:hAnsi="Arial" w:cs="Arial"/>
          <w:bCs/>
          <w:sz w:val="24"/>
          <w:szCs w:val="24"/>
        </w:rPr>
        <w:t xml:space="preserve">lay </w:t>
      </w:r>
      <w:r w:rsidR="00D3488B" w:rsidRPr="004735BD">
        <w:rPr>
          <w:rFonts w:ascii="Arial" w:hAnsi="Arial" w:cs="Arial"/>
          <w:bCs/>
          <w:sz w:val="24"/>
          <w:szCs w:val="24"/>
        </w:rPr>
        <w:t>a</w:t>
      </w:r>
      <w:r w:rsidRPr="004735BD">
        <w:rPr>
          <w:rFonts w:ascii="Arial" w:hAnsi="Arial" w:cs="Arial"/>
          <w:bCs/>
          <w:sz w:val="24"/>
          <w:szCs w:val="24"/>
        </w:rPr>
        <w:t>reas</w:t>
      </w:r>
      <w:r w:rsidR="00856AF8" w:rsidRPr="004735BD">
        <w:rPr>
          <w:rFonts w:ascii="Arial" w:hAnsi="Arial" w:cs="Arial"/>
          <w:bCs/>
          <w:sz w:val="24"/>
          <w:szCs w:val="24"/>
        </w:rPr>
        <w:t>.</w:t>
      </w:r>
    </w:p>
    <w:p w14:paraId="2C8451C6" w14:textId="37D179AA" w:rsidR="004735BD" w:rsidRPr="004735BD" w:rsidRDefault="004735BD" w:rsidP="004735BD">
      <w:pPr>
        <w:spacing w:after="0" w:line="240" w:lineRule="auto"/>
        <w:jc w:val="both"/>
        <w:rPr>
          <w:rFonts w:ascii="Arial" w:hAnsi="Arial" w:cs="Arial"/>
          <w:bCs/>
          <w:sz w:val="24"/>
          <w:szCs w:val="24"/>
        </w:rPr>
      </w:pPr>
    </w:p>
    <w:p w14:paraId="1FBA63E2" w14:textId="70EC6B65" w:rsidR="00803C82" w:rsidRDefault="00803C82"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“Landscape Irrigation” means the outside watering of shrubbery, trees, lawns, sod, grass, ground covers, plants, vines, ornamental gardens, and such other flora not intended for resale, which are planted and are situated in such diverse locations as residential landscapes, recreation areas, cemeteries, public, commercial, and industrial establishments, public medians, and rights-of-way</w:t>
      </w:r>
      <w:r w:rsidR="00D3488B" w:rsidRPr="004735BD">
        <w:rPr>
          <w:rFonts w:ascii="Arial" w:hAnsi="Arial" w:cs="Arial"/>
          <w:bCs/>
          <w:sz w:val="24"/>
          <w:szCs w:val="24"/>
        </w:rPr>
        <w:t>,</w:t>
      </w:r>
      <w:r w:rsidRPr="004735BD">
        <w:rPr>
          <w:rFonts w:ascii="Arial" w:hAnsi="Arial" w:cs="Arial"/>
          <w:bCs/>
          <w:sz w:val="24"/>
          <w:szCs w:val="24"/>
        </w:rPr>
        <w:t xml:space="preserve"> except </w:t>
      </w:r>
      <w:r w:rsidR="00D3488B" w:rsidRPr="004735BD">
        <w:rPr>
          <w:rFonts w:ascii="Arial" w:hAnsi="Arial" w:cs="Arial"/>
          <w:bCs/>
          <w:sz w:val="24"/>
          <w:szCs w:val="24"/>
        </w:rPr>
        <w:t>a</w:t>
      </w:r>
      <w:r w:rsidRPr="004735BD">
        <w:rPr>
          <w:rFonts w:ascii="Arial" w:hAnsi="Arial" w:cs="Arial"/>
          <w:bCs/>
          <w:sz w:val="24"/>
          <w:szCs w:val="24"/>
        </w:rPr>
        <w:t xml:space="preserve">thletic </w:t>
      </w:r>
      <w:r w:rsidR="00D3488B" w:rsidRPr="004735BD">
        <w:rPr>
          <w:rFonts w:ascii="Arial" w:hAnsi="Arial" w:cs="Arial"/>
          <w:bCs/>
          <w:sz w:val="24"/>
          <w:szCs w:val="24"/>
        </w:rPr>
        <w:t>p</w:t>
      </w:r>
      <w:r w:rsidRPr="004735BD">
        <w:rPr>
          <w:rFonts w:ascii="Arial" w:hAnsi="Arial" w:cs="Arial"/>
          <w:bCs/>
          <w:sz w:val="24"/>
          <w:szCs w:val="24"/>
        </w:rPr>
        <w:t xml:space="preserve">lay </w:t>
      </w:r>
      <w:r w:rsidR="00D3488B" w:rsidRPr="004735BD">
        <w:rPr>
          <w:rFonts w:ascii="Arial" w:hAnsi="Arial" w:cs="Arial"/>
          <w:bCs/>
          <w:sz w:val="24"/>
          <w:szCs w:val="24"/>
        </w:rPr>
        <w:t>a</w:t>
      </w:r>
      <w:r w:rsidRPr="004735BD">
        <w:rPr>
          <w:rFonts w:ascii="Arial" w:hAnsi="Arial" w:cs="Arial"/>
          <w:bCs/>
          <w:sz w:val="24"/>
          <w:szCs w:val="24"/>
        </w:rPr>
        <w:t>reas.</w:t>
      </w:r>
    </w:p>
    <w:p w14:paraId="573A18B8" w14:textId="22BB4B33" w:rsidR="004735BD" w:rsidRPr="004735BD" w:rsidRDefault="004735BD" w:rsidP="004735BD">
      <w:pPr>
        <w:spacing w:after="0" w:line="240" w:lineRule="auto"/>
        <w:jc w:val="both"/>
        <w:rPr>
          <w:rFonts w:ascii="Arial" w:hAnsi="Arial" w:cs="Arial"/>
          <w:bCs/>
          <w:sz w:val="24"/>
          <w:szCs w:val="24"/>
        </w:rPr>
      </w:pPr>
    </w:p>
    <w:p w14:paraId="75A38329" w14:textId="6558C5C0" w:rsidR="00FA1FD9" w:rsidRDefault="00FA1FD9" w:rsidP="009B6B48">
      <w:pPr>
        <w:pStyle w:val="ListParagraph"/>
        <w:numPr>
          <w:ilvl w:val="0"/>
          <w:numId w:val="16"/>
        </w:numPr>
        <w:spacing w:after="0" w:line="240" w:lineRule="auto"/>
        <w:ind w:hanging="720"/>
        <w:jc w:val="both"/>
        <w:rPr>
          <w:rFonts w:ascii="Arial" w:hAnsi="Arial" w:cs="Arial"/>
          <w:noProof/>
          <w:sz w:val="24"/>
          <w:szCs w:val="24"/>
        </w:rPr>
      </w:pPr>
      <w:r w:rsidRPr="004735BD">
        <w:rPr>
          <w:rFonts w:ascii="Arial" w:hAnsi="Arial" w:cs="Arial"/>
          <w:noProof/>
          <w:sz w:val="24"/>
          <w:szCs w:val="24"/>
        </w:rPr>
        <w:t>“Law Enforcement Official</w:t>
      </w:r>
      <w:r w:rsidR="00A642C2">
        <w:rPr>
          <w:rFonts w:ascii="Arial" w:hAnsi="Arial" w:cs="Arial"/>
          <w:noProof/>
          <w:sz w:val="24"/>
          <w:szCs w:val="24"/>
        </w:rPr>
        <w:t>(</w:t>
      </w:r>
      <w:r w:rsidRPr="004735BD">
        <w:rPr>
          <w:rFonts w:ascii="Arial" w:hAnsi="Arial" w:cs="Arial"/>
          <w:noProof/>
          <w:sz w:val="24"/>
          <w:szCs w:val="24"/>
        </w:rPr>
        <w:t>s</w:t>
      </w:r>
      <w:r w:rsidR="00A642C2">
        <w:rPr>
          <w:rFonts w:ascii="Arial" w:hAnsi="Arial" w:cs="Arial"/>
          <w:noProof/>
          <w:sz w:val="24"/>
          <w:szCs w:val="24"/>
        </w:rPr>
        <w:t>)</w:t>
      </w:r>
      <w:r w:rsidRPr="004735BD">
        <w:rPr>
          <w:rFonts w:ascii="Arial" w:hAnsi="Arial" w:cs="Arial"/>
          <w:noProof/>
          <w:sz w:val="24"/>
          <w:szCs w:val="24"/>
        </w:rPr>
        <w:t xml:space="preserve">” </w:t>
      </w:r>
      <w:r w:rsidR="006C2544">
        <w:rPr>
          <w:rFonts w:ascii="Arial" w:hAnsi="Arial" w:cs="Arial"/>
          <w:noProof/>
          <w:sz w:val="24"/>
          <w:szCs w:val="24"/>
        </w:rPr>
        <w:t xml:space="preserve">means </w:t>
      </w:r>
      <w:r w:rsidR="002A2344" w:rsidRPr="006C2544">
        <w:rPr>
          <w:rFonts w:ascii="Arial" w:hAnsi="Arial" w:cs="Arial"/>
          <w:i/>
          <w:iCs/>
          <w:noProof/>
          <w:sz w:val="24"/>
          <w:szCs w:val="24"/>
          <w:u w:val="single"/>
        </w:rPr>
        <w:t>city/county/village/town</w:t>
      </w:r>
      <w:r w:rsidRPr="009B6B48">
        <w:rPr>
          <w:rFonts w:ascii="Arial" w:hAnsi="Arial"/>
          <w:i/>
          <w:sz w:val="24"/>
          <w:u w:val="single"/>
        </w:rPr>
        <w:t xml:space="preserve"> should include </w:t>
      </w:r>
      <w:r w:rsidR="007B0F16" w:rsidRPr="009B6B48">
        <w:rPr>
          <w:rFonts w:ascii="Arial" w:hAnsi="Arial"/>
          <w:i/>
          <w:sz w:val="24"/>
          <w:u w:val="single"/>
        </w:rPr>
        <w:t xml:space="preserve">a </w:t>
      </w:r>
      <w:r w:rsidRPr="009B6B48">
        <w:rPr>
          <w:rFonts w:ascii="Arial" w:hAnsi="Arial"/>
          <w:i/>
          <w:sz w:val="24"/>
          <w:u w:val="single"/>
        </w:rPr>
        <w:t xml:space="preserve">definition of a law </w:t>
      </w:r>
      <w:r w:rsidRPr="009B6B48">
        <w:rPr>
          <w:rFonts w:ascii="Arial" w:hAnsi="Arial"/>
          <w:sz w:val="24"/>
          <w:u w:val="single"/>
        </w:rPr>
        <w:t>enforcement</w:t>
      </w:r>
      <w:r w:rsidRPr="009B6B48">
        <w:rPr>
          <w:rFonts w:ascii="Arial" w:hAnsi="Arial"/>
          <w:i/>
          <w:sz w:val="24"/>
          <w:u w:val="single"/>
        </w:rPr>
        <w:t xml:space="preserve">, code enforcement, or any local government employee who may be responsible for enforcing this </w:t>
      </w:r>
      <w:r w:rsidR="00D3488B" w:rsidRPr="009B6B48">
        <w:rPr>
          <w:rFonts w:ascii="Arial" w:hAnsi="Arial"/>
          <w:i/>
          <w:sz w:val="24"/>
          <w:u w:val="single"/>
        </w:rPr>
        <w:t>O</w:t>
      </w:r>
      <w:r w:rsidRPr="009B6B48">
        <w:rPr>
          <w:rFonts w:ascii="Arial" w:hAnsi="Arial"/>
          <w:i/>
          <w:sz w:val="24"/>
          <w:u w:val="single"/>
        </w:rPr>
        <w:t>rdinance</w:t>
      </w:r>
      <w:r w:rsidRPr="004735BD">
        <w:rPr>
          <w:rFonts w:ascii="Arial" w:hAnsi="Arial" w:cs="Arial"/>
          <w:i/>
          <w:iCs/>
          <w:noProof/>
          <w:sz w:val="24"/>
          <w:szCs w:val="24"/>
        </w:rPr>
        <w:t>.</w:t>
      </w:r>
      <w:r w:rsidRPr="004735BD">
        <w:rPr>
          <w:rFonts w:ascii="Arial" w:hAnsi="Arial" w:cs="Arial"/>
          <w:noProof/>
          <w:sz w:val="24"/>
          <w:szCs w:val="24"/>
        </w:rPr>
        <w:t xml:space="preserve"> </w:t>
      </w:r>
    </w:p>
    <w:p w14:paraId="41A05A55" w14:textId="19DA7B16" w:rsidR="004735BD" w:rsidRPr="004735BD" w:rsidRDefault="004735BD" w:rsidP="00006808">
      <w:pPr>
        <w:widowControl w:val="0"/>
        <w:overflowPunct w:val="0"/>
        <w:autoSpaceDE w:val="0"/>
        <w:autoSpaceDN w:val="0"/>
        <w:adjustRightInd w:val="0"/>
        <w:spacing w:after="0" w:line="240" w:lineRule="auto"/>
        <w:jc w:val="both"/>
        <w:textAlignment w:val="baseline"/>
        <w:rPr>
          <w:rFonts w:ascii="Arial" w:hAnsi="Arial" w:cs="Arial"/>
          <w:noProof/>
          <w:sz w:val="24"/>
          <w:szCs w:val="24"/>
        </w:rPr>
      </w:pPr>
    </w:p>
    <w:p w14:paraId="62C9D968" w14:textId="3F8A8F1E"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“Low Volume Hand Watering” means the watering of landscape by one</w:t>
      </w:r>
      <w:r w:rsidR="00D3488B" w:rsidRPr="004735BD">
        <w:rPr>
          <w:rFonts w:ascii="Arial" w:hAnsi="Arial" w:cs="Arial"/>
          <w:bCs/>
          <w:sz w:val="24"/>
          <w:szCs w:val="24"/>
        </w:rPr>
        <w:t xml:space="preserve"> (1)</w:t>
      </w:r>
      <w:r w:rsidRPr="004735BD">
        <w:rPr>
          <w:rFonts w:ascii="Arial" w:hAnsi="Arial" w:cs="Arial"/>
          <w:bCs/>
          <w:sz w:val="24"/>
          <w:szCs w:val="24"/>
        </w:rPr>
        <w:t xml:space="preserve"> person, with one</w:t>
      </w:r>
      <w:r w:rsidR="00D3488B" w:rsidRPr="004735BD">
        <w:rPr>
          <w:rFonts w:ascii="Arial" w:hAnsi="Arial" w:cs="Arial"/>
          <w:bCs/>
          <w:sz w:val="24"/>
          <w:szCs w:val="24"/>
        </w:rPr>
        <w:t xml:space="preserve"> (1)</w:t>
      </w:r>
      <w:r w:rsidRPr="004735BD">
        <w:rPr>
          <w:rFonts w:ascii="Arial" w:hAnsi="Arial" w:cs="Arial"/>
          <w:bCs/>
          <w:sz w:val="24"/>
          <w:szCs w:val="24"/>
        </w:rPr>
        <w:t xml:space="preserve"> hose, fitted with a self-canceling or automatic shutoff nozzle.</w:t>
      </w:r>
    </w:p>
    <w:p w14:paraId="4E8692B9" w14:textId="3908602F" w:rsidR="004735BD" w:rsidRPr="004735BD" w:rsidRDefault="004735BD" w:rsidP="004735BD">
      <w:pPr>
        <w:spacing w:after="0" w:line="240" w:lineRule="auto"/>
        <w:jc w:val="both"/>
        <w:rPr>
          <w:rFonts w:ascii="Arial" w:hAnsi="Arial" w:cs="Arial"/>
          <w:bCs/>
          <w:sz w:val="24"/>
          <w:szCs w:val="24"/>
        </w:rPr>
      </w:pPr>
    </w:p>
    <w:p w14:paraId="74A66330" w14:textId="115EC212"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“Low Volume Irrigation” means the use of equipment and devices specifically designed to allow the volume of water delivered to be limited to a level consistent with the water requirement of the plant being irrigated</w:t>
      </w:r>
      <w:r w:rsidR="006C2544">
        <w:rPr>
          <w:rFonts w:ascii="Arial" w:hAnsi="Arial" w:cs="Arial"/>
          <w:bCs/>
          <w:sz w:val="24"/>
          <w:szCs w:val="24"/>
        </w:rPr>
        <w:t>,</w:t>
      </w:r>
      <w:r w:rsidRPr="004735BD">
        <w:rPr>
          <w:rFonts w:ascii="Arial" w:hAnsi="Arial" w:cs="Arial"/>
          <w:bCs/>
          <w:sz w:val="24"/>
          <w:szCs w:val="24"/>
        </w:rPr>
        <w:t xml:space="preserve"> and to allow that water to be placed with a high degree of efficiency in the root zone of the plant.  The term also includes water used in mist houses and similar establishments for plant propagation.  Overhead irrigation and flood irrigation are not included.</w:t>
      </w:r>
    </w:p>
    <w:p w14:paraId="6EE55D75" w14:textId="76501F95" w:rsidR="004735BD" w:rsidRPr="004735BD" w:rsidRDefault="004735BD" w:rsidP="004735BD">
      <w:pPr>
        <w:spacing w:after="0" w:line="240" w:lineRule="auto"/>
        <w:jc w:val="both"/>
        <w:rPr>
          <w:rFonts w:ascii="Arial" w:hAnsi="Arial" w:cs="Arial"/>
          <w:bCs/>
          <w:sz w:val="24"/>
          <w:szCs w:val="24"/>
        </w:rPr>
      </w:pPr>
    </w:p>
    <w:p w14:paraId="3AE39441" w14:textId="4F43A1FB"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 xml:space="preserve">“Micro-irrigation” means the application of small </w:t>
      </w:r>
      <w:r w:rsidR="007B0F16" w:rsidRPr="004735BD">
        <w:rPr>
          <w:rFonts w:ascii="Arial" w:hAnsi="Arial" w:cs="Arial"/>
          <w:bCs/>
          <w:sz w:val="24"/>
          <w:szCs w:val="24"/>
        </w:rPr>
        <w:t>quantities</w:t>
      </w:r>
      <w:r w:rsidRPr="004735BD">
        <w:rPr>
          <w:rFonts w:ascii="Arial" w:hAnsi="Arial" w:cs="Arial"/>
          <w:bCs/>
          <w:sz w:val="24"/>
          <w:szCs w:val="24"/>
        </w:rPr>
        <w:t xml:space="preserve"> of water on or below the soil surface as drops or tiny streams of spray through emitter or applicators placed along a water delivery line.  Micro-irrigation includes a number of methods or concepts such as bubbler, drip, trickle, mist or micro</w:t>
      </w:r>
      <w:r w:rsidR="002902DF" w:rsidRPr="004735BD">
        <w:rPr>
          <w:rFonts w:ascii="Arial" w:hAnsi="Arial" w:cs="Arial"/>
          <w:bCs/>
          <w:sz w:val="24"/>
          <w:szCs w:val="24"/>
        </w:rPr>
        <w:t>-</w:t>
      </w:r>
      <w:r w:rsidRPr="004735BD">
        <w:rPr>
          <w:rFonts w:ascii="Arial" w:hAnsi="Arial" w:cs="Arial"/>
          <w:bCs/>
          <w:sz w:val="24"/>
          <w:szCs w:val="24"/>
        </w:rPr>
        <w:t>spray, and subsurface irrigation.</w:t>
      </w:r>
    </w:p>
    <w:p w14:paraId="4867DBEA" w14:textId="3BA21C58" w:rsidR="004735BD" w:rsidRPr="004735BD" w:rsidRDefault="004735BD" w:rsidP="004735BD">
      <w:pPr>
        <w:spacing w:after="0" w:line="240" w:lineRule="auto"/>
        <w:jc w:val="both"/>
        <w:rPr>
          <w:rFonts w:ascii="Arial" w:hAnsi="Arial" w:cs="Arial"/>
          <w:bCs/>
          <w:sz w:val="24"/>
          <w:szCs w:val="24"/>
        </w:rPr>
      </w:pPr>
    </w:p>
    <w:p w14:paraId="47BB5D2D" w14:textId="71F273BC"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 xml:space="preserve">“New </w:t>
      </w:r>
      <w:r w:rsidR="00856AF8" w:rsidRPr="004735BD">
        <w:rPr>
          <w:rFonts w:ascii="Arial" w:hAnsi="Arial" w:cs="Arial"/>
          <w:bCs/>
          <w:sz w:val="24"/>
          <w:szCs w:val="24"/>
        </w:rPr>
        <w:t>L</w:t>
      </w:r>
      <w:r w:rsidRPr="004735BD">
        <w:rPr>
          <w:rFonts w:ascii="Arial" w:hAnsi="Arial" w:cs="Arial"/>
          <w:bCs/>
          <w:sz w:val="24"/>
          <w:szCs w:val="24"/>
        </w:rPr>
        <w:t>andscaping” means any landscaping which has been planted and established for ninety (90) days or less.</w:t>
      </w:r>
    </w:p>
    <w:p w14:paraId="03ADC9F5" w14:textId="59D9F57F" w:rsidR="004735BD" w:rsidRPr="004735BD" w:rsidRDefault="004735BD" w:rsidP="004735BD">
      <w:pPr>
        <w:spacing w:after="0" w:line="240" w:lineRule="auto"/>
        <w:jc w:val="both"/>
        <w:rPr>
          <w:rFonts w:ascii="Arial" w:hAnsi="Arial" w:cs="Arial"/>
          <w:bCs/>
          <w:sz w:val="24"/>
          <w:szCs w:val="24"/>
        </w:rPr>
      </w:pPr>
    </w:p>
    <w:p w14:paraId="79F25FD6" w14:textId="2883E697"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“Odd</w:t>
      </w:r>
      <w:r w:rsidR="007F77F7">
        <w:rPr>
          <w:rFonts w:ascii="Arial" w:hAnsi="Arial" w:cs="Arial"/>
          <w:bCs/>
          <w:sz w:val="24"/>
          <w:szCs w:val="24"/>
        </w:rPr>
        <w:t>-</w:t>
      </w:r>
      <w:r w:rsidRPr="004735BD">
        <w:rPr>
          <w:rFonts w:ascii="Arial" w:hAnsi="Arial" w:cs="Arial"/>
          <w:bCs/>
          <w:sz w:val="24"/>
          <w:szCs w:val="24"/>
        </w:rPr>
        <w:t>Numbered Address” means an address ending in the number 1, 3, 5, 7</w:t>
      </w:r>
      <w:r w:rsidR="006C2544">
        <w:rPr>
          <w:rFonts w:ascii="Arial" w:hAnsi="Arial" w:cs="Arial"/>
          <w:bCs/>
          <w:sz w:val="24"/>
          <w:szCs w:val="24"/>
        </w:rPr>
        <w:t xml:space="preserve"> or</w:t>
      </w:r>
      <w:r w:rsidRPr="004735BD">
        <w:rPr>
          <w:rFonts w:ascii="Arial" w:hAnsi="Arial" w:cs="Arial"/>
          <w:bCs/>
          <w:sz w:val="24"/>
          <w:szCs w:val="24"/>
        </w:rPr>
        <w:t xml:space="preserve"> 9</w:t>
      </w:r>
      <w:r w:rsidR="006C2544">
        <w:rPr>
          <w:rFonts w:ascii="Arial" w:hAnsi="Arial" w:cs="Arial"/>
          <w:bCs/>
          <w:sz w:val="24"/>
          <w:szCs w:val="24"/>
        </w:rPr>
        <w:t>;</w:t>
      </w:r>
      <w:r w:rsidRPr="004735BD">
        <w:rPr>
          <w:rFonts w:ascii="Arial" w:hAnsi="Arial" w:cs="Arial"/>
          <w:bCs/>
          <w:sz w:val="24"/>
          <w:szCs w:val="24"/>
        </w:rPr>
        <w:t xml:space="preserve"> or the letters N-Z.</w:t>
      </w:r>
    </w:p>
    <w:p w14:paraId="77EBE745" w14:textId="2208BCB1" w:rsidR="004735BD" w:rsidRPr="004735BD" w:rsidRDefault="004735BD" w:rsidP="004735BD">
      <w:pPr>
        <w:spacing w:after="0" w:line="240" w:lineRule="auto"/>
        <w:jc w:val="both"/>
        <w:rPr>
          <w:rFonts w:ascii="Arial" w:hAnsi="Arial" w:cs="Arial"/>
          <w:bCs/>
          <w:sz w:val="24"/>
          <w:szCs w:val="24"/>
        </w:rPr>
      </w:pPr>
    </w:p>
    <w:p w14:paraId="6253826F" w14:textId="22F84824"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“Reclaimed Water” means wastewater that has received at least secondary treatment</w:t>
      </w:r>
      <w:r w:rsidR="006C2544">
        <w:rPr>
          <w:rFonts w:ascii="Arial" w:hAnsi="Arial" w:cs="Arial"/>
          <w:bCs/>
          <w:sz w:val="24"/>
          <w:szCs w:val="24"/>
        </w:rPr>
        <w:t>,</w:t>
      </w:r>
      <w:r w:rsidRPr="004735BD">
        <w:rPr>
          <w:rFonts w:ascii="Arial" w:hAnsi="Arial" w:cs="Arial"/>
          <w:bCs/>
          <w:sz w:val="24"/>
          <w:szCs w:val="24"/>
        </w:rPr>
        <w:t xml:space="preserve"> and basic disinfection and is reused after flowing out of a wastewater treatment facility as defined by Rule 62-40.210, F.A.C.</w:t>
      </w:r>
    </w:p>
    <w:p w14:paraId="4BF2A82D" w14:textId="3B4CAE67" w:rsidR="004735BD" w:rsidRPr="004735BD" w:rsidRDefault="004735BD" w:rsidP="004735BD">
      <w:pPr>
        <w:spacing w:after="0" w:line="240" w:lineRule="auto"/>
        <w:jc w:val="both"/>
        <w:rPr>
          <w:rFonts w:ascii="Arial" w:hAnsi="Arial" w:cs="Arial"/>
          <w:bCs/>
          <w:sz w:val="24"/>
          <w:szCs w:val="24"/>
        </w:rPr>
      </w:pPr>
    </w:p>
    <w:p w14:paraId="38BFD988" w14:textId="6A90AE46"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“User” means any person, individual, firm, association, organization, partnership, business trust, corporation, company, agent, employee or other legal entity</w:t>
      </w:r>
      <w:r w:rsidR="006C2544">
        <w:rPr>
          <w:rFonts w:ascii="Arial" w:hAnsi="Arial" w:cs="Arial"/>
          <w:bCs/>
          <w:sz w:val="24"/>
          <w:szCs w:val="24"/>
        </w:rPr>
        <w:t>,</w:t>
      </w:r>
      <w:r w:rsidRPr="004735BD">
        <w:rPr>
          <w:rFonts w:ascii="Arial" w:hAnsi="Arial" w:cs="Arial"/>
          <w:bCs/>
          <w:sz w:val="24"/>
          <w:szCs w:val="24"/>
        </w:rPr>
        <w:t xml:space="preserve"> whether natural or artificial, the United States of America, and the State and all political subdivisions, regions, districts, municipalities, and public agencies thereof, which directly or indirectly takes water from the water resource, including uses from private or public utility systems, uses under water use permits issued pursuant to </w:t>
      </w:r>
      <w:bookmarkStart w:id="1" w:name="_Hlk35501444"/>
      <w:r w:rsidRPr="004735BD">
        <w:rPr>
          <w:rFonts w:ascii="Arial" w:hAnsi="Arial" w:cs="Arial"/>
          <w:bCs/>
          <w:sz w:val="24"/>
          <w:szCs w:val="24"/>
        </w:rPr>
        <w:t xml:space="preserve">Chapter 40E-2, F.A.C., </w:t>
      </w:r>
      <w:bookmarkEnd w:id="1"/>
      <w:r w:rsidRPr="004735BD">
        <w:rPr>
          <w:rFonts w:ascii="Arial" w:hAnsi="Arial" w:cs="Arial"/>
          <w:bCs/>
          <w:sz w:val="24"/>
          <w:szCs w:val="24"/>
        </w:rPr>
        <w:t>or uses from individual wells or pumps.</w:t>
      </w:r>
    </w:p>
    <w:p w14:paraId="7772F893" w14:textId="5E57D6F8" w:rsidR="004735BD" w:rsidRPr="004735BD" w:rsidRDefault="004735BD" w:rsidP="004735BD">
      <w:pPr>
        <w:spacing w:after="0" w:line="240" w:lineRule="auto"/>
        <w:jc w:val="both"/>
        <w:rPr>
          <w:rFonts w:ascii="Arial" w:hAnsi="Arial" w:cs="Arial"/>
          <w:bCs/>
          <w:sz w:val="24"/>
          <w:szCs w:val="24"/>
        </w:rPr>
      </w:pPr>
    </w:p>
    <w:p w14:paraId="3308FDE4" w14:textId="6FF7578A"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“Wasteful and unnecessary” means allowing water to be dispersed without any practical purpose to the water use; for example, excessive landscape irrigation, leaving an unattended hose on a driveway with water flowing, allowing water to be dispersed in a grossly inefficient manner, regardless of the type of water use; for example, allowing landscape irrigation water to unnecessarily fall onto pavement, sidewalks and other impervious surfaces;</w:t>
      </w:r>
      <w:r w:rsidR="00B03025">
        <w:rPr>
          <w:rFonts w:ascii="Arial" w:hAnsi="Arial" w:cs="Arial"/>
          <w:bCs/>
          <w:sz w:val="24"/>
          <w:szCs w:val="24"/>
        </w:rPr>
        <w:t xml:space="preserve"> or</w:t>
      </w:r>
      <w:r w:rsidRPr="004735BD">
        <w:rPr>
          <w:rFonts w:ascii="Arial" w:hAnsi="Arial" w:cs="Arial"/>
          <w:bCs/>
          <w:sz w:val="24"/>
          <w:szCs w:val="24"/>
        </w:rPr>
        <w:t xml:space="preserve"> allowing water flow through a broken or malfunctioning water delivery or landscape irrigation system.</w:t>
      </w:r>
    </w:p>
    <w:p w14:paraId="5B3BDAF4" w14:textId="17F3F1F7" w:rsidR="004735BD" w:rsidRPr="004735BD" w:rsidRDefault="004735BD" w:rsidP="004735BD">
      <w:pPr>
        <w:spacing w:after="0" w:line="240" w:lineRule="auto"/>
        <w:jc w:val="both"/>
        <w:rPr>
          <w:rFonts w:ascii="Arial" w:hAnsi="Arial" w:cs="Arial"/>
          <w:bCs/>
          <w:sz w:val="24"/>
          <w:szCs w:val="24"/>
        </w:rPr>
      </w:pPr>
    </w:p>
    <w:p w14:paraId="617BD13D" w14:textId="155A7AB8" w:rsidR="00A04CF1" w:rsidRPr="009B6B48" w:rsidRDefault="00A04CF1" w:rsidP="009B6B48">
      <w:pPr>
        <w:pStyle w:val="ListParagraph"/>
        <w:numPr>
          <w:ilvl w:val="0"/>
          <w:numId w:val="16"/>
        </w:numPr>
        <w:spacing w:after="0" w:line="240" w:lineRule="auto"/>
        <w:ind w:hanging="720"/>
        <w:jc w:val="both"/>
        <w:rPr>
          <w:rFonts w:ascii="Arial" w:hAnsi="Arial"/>
          <w:sz w:val="24"/>
          <w:lang w:val="en"/>
        </w:rPr>
      </w:pPr>
      <w:bookmarkStart w:id="2" w:name="_Hlk35604376"/>
      <w:r w:rsidRPr="004735BD">
        <w:rPr>
          <w:rFonts w:ascii="Arial" w:hAnsi="Arial" w:cs="Arial"/>
          <w:noProof/>
          <w:sz w:val="24"/>
          <w:szCs w:val="24"/>
        </w:rPr>
        <w:t xml:space="preserve">“Water Resource” </w:t>
      </w:r>
      <w:r w:rsidRPr="004735BD">
        <w:rPr>
          <w:rFonts w:ascii="Arial" w:hAnsi="Arial" w:cs="Arial"/>
          <w:noProof/>
          <w:sz w:val="24"/>
          <w:szCs w:val="24"/>
          <w:lang w:val="en"/>
        </w:rPr>
        <w:t>means any and all water on or beneath the surface of the ground, including natural or artificial watercourses, lakes, ponds, or diffused surface water, and water percolating, standing, or flowing beneath the surface of the ground.</w:t>
      </w:r>
    </w:p>
    <w:p w14:paraId="4A0C88DD" w14:textId="2C9462F8" w:rsidR="004735BD" w:rsidRPr="004735BD" w:rsidRDefault="004735BD" w:rsidP="00006808">
      <w:pPr>
        <w:widowControl w:val="0"/>
        <w:overflowPunct w:val="0"/>
        <w:autoSpaceDE w:val="0"/>
        <w:autoSpaceDN w:val="0"/>
        <w:adjustRightInd w:val="0"/>
        <w:spacing w:after="0" w:line="240" w:lineRule="auto"/>
        <w:jc w:val="both"/>
        <w:textAlignment w:val="baseline"/>
        <w:rPr>
          <w:rFonts w:ascii="Arial" w:hAnsi="Arial" w:cs="Arial"/>
          <w:noProof/>
          <w:sz w:val="24"/>
          <w:szCs w:val="24"/>
        </w:rPr>
      </w:pPr>
    </w:p>
    <w:p w14:paraId="1C385EE2" w14:textId="53A59C5C" w:rsidR="001C6355" w:rsidRDefault="001C6355" w:rsidP="009B6B48">
      <w:pPr>
        <w:pStyle w:val="ListParagraph"/>
        <w:numPr>
          <w:ilvl w:val="0"/>
          <w:numId w:val="16"/>
        </w:numPr>
        <w:spacing w:after="0" w:line="240" w:lineRule="auto"/>
        <w:ind w:hanging="720"/>
        <w:jc w:val="both"/>
        <w:rPr>
          <w:rFonts w:ascii="Arial" w:hAnsi="Arial" w:cs="Arial"/>
          <w:noProof/>
          <w:sz w:val="24"/>
          <w:szCs w:val="24"/>
        </w:rPr>
      </w:pPr>
      <w:r w:rsidRPr="004735BD">
        <w:rPr>
          <w:rFonts w:ascii="Arial" w:hAnsi="Arial" w:cs="Arial"/>
          <w:noProof/>
          <w:sz w:val="24"/>
          <w:szCs w:val="24"/>
        </w:rPr>
        <w:t>“</w:t>
      </w:r>
      <w:r w:rsidRPr="00E6162E">
        <w:rPr>
          <w:rFonts w:ascii="Arial" w:hAnsi="Arial" w:cs="Arial"/>
          <w:bCs/>
          <w:sz w:val="24"/>
          <w:szCs w:val="24"/>
        </w:rPr>
        <w:t>Water</w:t>
      </w:r>
      <w:r w:rsidRPr="004735BD">
        <w:rPr>
          <w:rFonts w:ascii="Arial" w:hAnsi="Arial" w:cs="Arial"/>
          <w:noProof/>
          <w:sz w:val="24"/>
          <w:szCs w:val="24"/>
        </w:rPr>
        <w:t xml:space="preserve"> Shortage” means when the District determines there is the possibility that insufficient water will be available to meet the present and anticipated needs of the users, or when conditions are such as to require </w:t>
      </w:r>
      <w:r w:rsidR="00B03025">
        <w:rPr>
          <w:rFonts w:ascii="Arial" w:hAnsi="Arial" w:cs="Arial"/>
          <w:noProof/>
          <w:sz w:val="24"/>
          <w:szCs w:val="24"/>
        </w:rPr>
        <w:t xml:space="preserve">a </w:t>
      </w:r>
      <w:r w:rsidRPr="004735BD">
        <w:rPr>
          <w:rFonts w:ascii="Arial" w:hAnsi="Arial" w:cs="Arial"/>
          <w:noProof/>
          <w:sz w:val="24"/>
          <w:szCs w:val="24"/>
        </w:rPr>
        <w:t>temporary reduction in total use within a particular area to protect water resources from serious harm. A water shortage usually occurs due to drought.</w:t>
      </w:r>
    </w:p>
    <w:p w14:paraId="5DA93559" w14:textId="1F43BD13" w:rsidR="004735BD" w:rsidRPr="004735BD" w:rsidRDefault="004735BD" w:rsidP="00006808">
      <w:pPr>
        <w:widowControl w:val="0"/>
        <w:overflowPunct w:val="0"/>
        <w:autoSpaceDE w:val="0"/>
        <w:autoSpaceDN w:val="0"/>
        <w:adjustRightInd w:val="0"/>
        <w:spacing w:after="0" w:line="240" w:lineRule="auto"/>
        <w:jc w:val="both"/>
        <w:textAlignment w:val="baseline"/>
        <w:rPr>
          <w:rFonts w:ascii="Arial" w:hAnsi="Arial" w:cs="Arial"/>
          <w:noProof/>
          <w:sz w:val="24"/>
          <w:szCs w:val="24"/>
        </w:rPr>
      </w:pPr>
    </w:p>
    <w:bookmarkEnd w:id="2"/>
    <w:p w14:paraId="399CBC13" w14:textId="58F9278C" w:rsidR="001C6355" w:rsidRPr="004735BD" w:rsidRDefault="001C6355" w:rsidP="009B6B48">
      <w:pPr>
        <w:pStyle w:val="ListParagraph"/>
        <w:numPr>
          <w:ilvl w:val="0"/>
          <w:numId w:val="16"/>
        </w:numPr>
        <w:spacing w:after="0" w:line="240" w:lineRule="auto"/>
        <w:ind w:hanging="720"/>
        <w:jc w:val="both"/>
        <w:rPr>
          <w:rFonts w:ascii="Arial" w:hAnsi="Arial" w:cs="Arial"/>
          <w:noProof/>
          <w:sz w:val="24"/>
          <w:szCs w:val="24"/>
        </w:rPr>
      </w:pPr>
      <w:r w:rsidRPr="004735BD">
        <w:rPr>
          <w:rFonts w:ascii="Arial" w:hAnsi="Arial" w:cs="Arial"/>
          <w:noProof/>
          <w:sz w:val="24"/>
          <w:szCs w:val="24"/>
        </w:rPr>
        <w:t>“Water Shortage Emergency” means when the District determines the provisions listed in Part II of Chapter 40E-21, F.A.C., are not sufficient to protect the public health, safety, or welfare</w:t>
      </w:r>
      <w:r w:rsidR="006C2544">
        <w:rPr>
          <w:rFonts w:ascii="Arial" w:hAnsi="Arial" w:cs="Arial"/>
          <w:noProof/>
          <w:sz w:val="24"/>
          <w:szCs w:val="24"/>
        </w:rPr>
        <w:t>;</w:t>
      </w:r>
      <w:r w:rsidRPr="004735BD">
        <w:rPr>
          <w:rFonts w:ascii="Arial" w:hAnsi="Arial" w:cs="Arial"/>
          <w:noProof/>
          <w:sz w:val="24"/>
          <w:szCs w:val="24"/>
        </w:rPr>
        <w:t xml:space="preserve"> the health of animals, fish, or aquatic life</w:t>
      </w:r>
      <w:r w:rsidR="006C2544">
        <w:rPr>
          <w:rFonts w:ascii="Arial" w:hAnsi="Arial" w:cs="Arial"/>
          <w:noProof/>
          <w:sz w:val="24"/>
          <w:szCs w:val="24"/>
        </w:rPr>
        <w:t>;</w:t>
      </w:r>
      <w:r w:rsidRPr="004735BD">
        <w:rPr>
          <w:rFonts w:ascii="Arial" w:hAnsi="Arial" w:cs="Arial"/>
          <w:noProof/>
          <w:sz w:val="24"/>
          <w:szCs w:val="24"/>
        </w:rPr>
        <w:t xml:space="preserve"> a public water supply</w:t>
      </w:r>
      <w:r w:rsidR="006C2544">
        <w:rPr>
          <w:rFonts w:ascii="Arial" w:hAnsi="Arial" w:cs="Arial"/>
          <w:noProof/>
          <w:sz w:val="24"/>
          <w:szCs w:val="24"/>
        </w:rPr>
        <w:t>;</w:t>
      </w:r>
      <w:r w:rsidRPr="004735BD">
        <w:rPr>
          <w:rFonts w:ascii="Arial" w:hAnsi="Arial" w:cs="Arial"/>
          <w:noProof/>
          <w:sz w:val="24"/>
          <w:szCs w:val="24"/>
        </w:rPr>
        <w:t xml:space="preserve"> or commercial, industrial, agricultural, recreational, or other reasonable-beneficial uses.</w:t>
      </w:r>
    </w:p>
    <w:p w14:paraId="1BAEB2CC" w14:textId="6412E88D" w:rsidR="00606C45" w:rsidRDefault="00606C45" w:rsidP="004735BD">
      <w:pPr>
        <w:spacing w:after="0" w:line="240" w:lineRule="auto"/>
        <w:jc w:val="center"/>
        <w:rPr>
          <w:rFonts w:ascii="Arial" w:hAnsi="Arial" w:cs="Arial"/>
          <w:bCs/>
          <w:color w:val="FF0000"/>
          <w:sz w:val="24"/>
          <w:szCs w:val="24"/>
        </w:rPr>
      </w:pPr>
      <w:r w:rsidRPr="004735BD">
        <w:rPr>
          <w:rFonts w:ascii="Arial" w:hAnsi="Arial" w:cs="Arial"/>
          <w:bCs/>
          <w:color w:val="FF0000"/>
          <w:sz w:val="24"/>
          <w:szCs w:val="24"/>
        </w:rPr>
        <w:t>OR</w:t>
      </w:r>
    </w:p>
    <w:p w14:paraId="447047A2" w14:textId="77777777" w:rsidR="00E558D6" w:rsidRPr="004735BD" w:rsidRDefault="00E558D6" w:rsidP="009B6B48">
      <w:pPr>
        <w:spacing w:after="0" w:line="240" w:lineRule="auto"/>
        <w:jc w:val="both"/>
        <w:rPr>
          <w:rFonts w:ascii="Arial" w:hAnsi="Arial" w:cs="Arial"/>
          <w:bCs/>
          <w:color w:val="FF0000"/>
          <w:sz w:val="24"/>
          <w:szCs w:val="24"/>
        </w:rPr>
      </w:pPr>
    </w:p>
    <w:p w14:paraId="330CD996" w14:textId="2744151B" w:rsidR="008E01C6" w:rsidRPr="00F25CD9" w:rsidRDefault="00606C45" w:rsidP="008E01C6">
      <w:pPr>
        <w:pStyle w:val="p0"/>
        <w:shd w:val="clear" w:color="auto" w:fill="FFFFFF"/>
        <w:spacing w:before="0" w:beforeAutospacing="0" w:after="0" w:afterAutospacing="0"/>
        <w:jc w:val="both"/>
        <w:rPr>
          <w:rFonts w:ascii="Arial" w:hAnsi="Arial"/>
          <w:shd w:val="clear" w:color="auto" w:fill="FFFFFF"/>
        </w:rPr>
      </w:pPr>
      <w:r w:rsidRPr="004735BD">
        <w:rPr>
          <w:rFonts w:ascii="Arial" w:eastAsiaTheme="minorHAnsi" w:hAnsi="Arial" w:cs="Arial"/>
        </w:rPr>
        <w:t xml:space="preserve">The words, terms and phrases, when used in this </w:t>
      </w:r>
      <w:r w:rsidR="00856AF8" w:rsidRPr="004735BD">
        <w:rPr>
          <w:rFonts w:ascii="Arial" w:eastAsiaTheme="minorHAnsi" w:hAnsi="Arial" w:cs="Arial"/>
        </w:rPr>
        <w:t>Code</w:t>
      </w:r>
      <w:r w:rsidRPr="004735BD">
        <w:rPr>
          <w:rFonts w:ascii="Arial" w:eastAsiaTheme="minorHAnsi" w:hAnsi="Arial" w:cs="Arial"/>
        </w:rPr>
        <w:t xml:space="preserve">, shall have the meaning </w:t>
      </w:r>
      <w:r w:rsidR="00856AF8" w:rsidRPr="004735BD">
        <w:rPr>
          <w:rFonts w:ascii="Arial" w:eastAsiaTheme="minorHAnsi" w:hAnsi="Arial" w:cs="Arial"/>
        </w:rPr>
        <w:t>assigned</w:t>
      </w:r>
      <w:r w:rsidRPr="004735BD">
        <w:rPr>
          <w:rFonts w:ascii="Arial" w:eastAsiaTheme="minorHAnsi" w:hAnsi="Arial" w:cs="Arial"/>
        </w:rPr>
        <w:t xml:space="preserve"> to them in </w:t>
      </w:r>
      <w:r w:rsidR="00856AF8" w:rsidRPr="004735BD">
        <w:rPr>
          <w:rFonts w:ascii="Arial" w:eastAsiaTheme="minorHAnsi" w:hAnsi="Arial" w:cs="Arial"/>
        </w:rPr>
        <w:t xml:space="preserve">Rule </w:t>
      </w:r>
      <w:r w:rsidRPr="004735BD">
        <w:rPr>
          <w:rFonts w:ascii="Arial" w:eastAsiaTheme="minorHAnsi" w:hAnsi="Arial" w:cs="Arial"/>
        </w:rPr>
        <w:t>40E-24.101, F.A.C</w:t>
      </w:r>
      <w:r w:rsidR="00803C82" w:rsidRPr="004735BD">
        <w:rPr>
          <w:rFonts w:ascii="Arial" w:eastAsiaTheme="minorHAnsi" w:hAnsi="Arial" w:cs="Arial"/>
        </w:rPr>
        <w:t>.</w:t>
      </w:r>
      <w:r w:rsidR="003C2C0F" w:rsidRPr="003C2C0F">
        <w:rPr>
          <w:rFonts w:ascii="Calibri" w:hAnsi="Calibri"/>
          <w:color w:val="FF0000"/>
        </w:rPr>
        <w:t xml:space="preserve"> </w:t>
      </w:r>
      <w:r w:rsidR="003C2C0F">
        <w:rPr>
          <w:rFonts w:ascii="Calibri" w:hAnsi="Calibri"/>
          <w:color w:val="FF0000"/>
        </w:rPr>
        <w:t xml:space="preserve">, </w:t>
      </w:r>
      <w:r w:rsidR="003C2C0F">
        <w:rPr>
          <w:rFonts w:ascii="Arial" w:hAnsi="Arial" w:cs="Arial"/>
        </w:rPr>
        <w:t>and 40E-21.051, F.A.C</w:t>
      </w:r>
      <w:r w:rsidR="00791CFF">
        <w:rPr>
          <w:rFonts w:ascii="Arial" w:hAnsi="Arial" w:cs="Arial"/>
        </w:rPr>
        <w:t>.</w:t>
      </w:r>
      <w:r w:rsidR="008E01C6">
        <w:rPr>
          <w:rFonts w:ascii="Arial" w:eastAsiaTheme="minorHAnsi" w:hAnsi="Arial" w:cs="Arial"/>
        </w:rPr>
        <w:t xml:space="preserve"> </w:t>
      </w:r>
      <w:r w:rsidR="008E01C6">
        <w:rPr>
          <w:rFonts w:ascii="Arial" w:hAnsi="Arial"/>
          <w:shd w:val="clear" w:color="auto" w:fill="FFFFFF"/>
        </w:rPr>
        <w:t>In addition, f</w:t>
      </w:r>
      <w:r w:rsidR="008E01C6" w:rsidRPr="00F25CD9">
        <w:rPr>
          <w:rFonts w:ascii="Arial" w:hAnsi="Arial"/>
          <w:shd w:val="clear" w:color="auto" w:fill="FFFFFF"/>
        </w:rPr>
        <w:t>or the purpose of this Code, the following terms, phrases, words and their derivatives shall have the meaning listed below. When not inconsistent with the context, words used in the present tense also include the future</w:t>
      </w:r>
      <w:r w:rsidR="008E01C6">
        <w:rPr>
          <w:rFonts w:ascii="Arial" w:hAnsi="Arial" w:cs="Arial"/>
          <w:shd w:val="clear" w:color="auto" w:fill="FFFFFF"/>
        </w:rPr>
        <w:t>,</w:t>
      </w:r>
      <w:r w:rsidR="008E01C6" w:rsidRPr="00F25CD9">
        <w:rPr>
          <w:rFonts w:ascii="Arial" w:hAnsi="Arial"/>
          <w:shd w:val="clear" w:color="auto" w:fill="FFFFFF"/>
        </w:rPr>
        <w:t xml:space="preserve"> and words used in the singular also include the plural. The word "shall" is always mandatory and not merely directory.</w:t>
      </w:r>
    </w:p>
    <w:p w14:paraId="4E5069CA" w14:textId="77777777" w:rsidR="008E01C6" w:rsidRDefault="008E01C6" w:rsidP="008E01C6">
      <w:pPr>
        <w:pStyle w:val="ListParagraph"/>
        <w:spacing w:after="0" w:line="240" w:lineRule="auto"/>
        <w:jc w:val="both"/>
        <w:rPr>
          <w:rFonts w:ascii="Arial" w:hAnsi="Arial" w:cs="Arial"/>
          <w:noProof/>
          <w:sz w:val="24"/>
          <w:szCs w:val="24"/>
        </w:rPr>
      </w:pPr>
      <w:r w:rsidRPr="004735BD">
        <w:rPr>
          <w:rFonts w:ascii="Arial" w:hAnsi="Arial" w:cs="Arial"/>
          <w:noProof/>
          <w:sz w:val="24"/>
          <w:szCs w:val="24"/>
        </w:rPr>
        <w:t xml:space="preserve"> </w:t>
      </w:r>
    </w:p>
    <w:p w14:paraId="62893C31" w14:textId="3BCD4EAF" w:rsidR="008E01C6" w:rsidRPr="008E01C6" w:rsidRDefault="008E01C6" w:rsidP="008E01C6">
      <w:pPr>
        <w:pStyle w:val="ListParagraph"/>
        <w:numPr>
          <w:ilvl w:val="0"/>
          <w:numId w:val="30"/>
        </w:numPr>
        <w:spacing w:after="0" w:line="240" w:lineRule="auto"/>
        <w:ind w:left="270"/>
        <w:jc w:val="both"/>
        <w:rPr>
          <w:rFonts w:ascii="Arial" w:hAnsi="Arial" w:cs="Arial"/>
          <w:noProof/>
          <w:sz w:val="24"/>
          <w:szCs w:val="24"/>
        </w:rPr>
      </w:pPr>
      <w:r w:rsidRPr="008E01C6">
        <w:rPr>
          <w:rFonts w:ascii="Arial" w:hAnsi="Arial" w:cs="Arial"/>
          <w:noProof/>
          <w:sz w:val="24"/>
          <w:szCs w:val="24"/>
        </w:rPr>
        <w:t>“</w:t>
      </w:r>
      <w:r w:rsidRPr="008E01C6">
        <w:rPr>
          <w:rFonts w:ascii="Arial" w:hAnsi="Arial" w:cs="Arial"/>
          <w:bCs/>
          <w:sz w:val="24"/>
          <w:szCs w:val="24"/>
        </w:rPr>
        <w:t>District</w:t>
      </w:r>
      <w:r w:rsidRPr="008E01C6">
        <w:rPr>
          <w:rFonts w:ascii="Arial" w:hAnsi="Arial" w:cs="Arial"/>
          <w:noProof/>
          <w:sz w:val="24"/>
          <w:szCs w:val="24"/>
        </w:rPr>
        <w:t>” means the South Florida Water Management District, a government entity created under Chapter 373, Florida Statutes.</w:t>
      </w:r>
    </w:p>
    <w:p w14:paraId="19CD2E4A" w14:textId="77777777" w:rsidR="008E01C6" w:rsidRPr="008E01C6" w:rsidRDefault="008E01C6" w:rsidP="008E01C6">
      <w:pPr>
        <w:pStyle w:val="ListParagraph"/>
        <w:numPr>
          <w:ilvl w:val="0"/>
          <w:numId w:val="30"/>
        </w:numPr>
        <w:spacing w:after="0" w:line="240" w:lineRule="auto"/>
        <w:ind w:left="270"/>
        <w:jc w:val="both"/>
        <w:rPr>
          <w:rFonts w:ascii="Arial" w:hAnsi="Arial" w:cs="Arial"/>
          <w:noProof/>
          <w:sz w:val="24"/>
          <w:szCs w:val="24"/>
        </w:rPr>
      </w:pPr>
      <w:r w:rsidRPr="008E01C6">
        <w:rPr>
          <w:rFonts w:ascii="Arial" w:hAnsi="Arial" w:cs="Arial"/>
          <w:noProof/>
          <w:sz w:val="24"/>
          <w:szCs w:val="24"/>
        </w:rPr>
        <w:t xml:space="preserve">“Law Enforcement Official(s)” means </w:t>
      </w:r>
      <w:r w:rsidRPr="008E01C6">
        <w:rPr>
          <w:rFonts w:ascii="Arial" w:hAnsi="Arial" w:cs="Arial"/>
          <w:i/>
          <w:iCs/>
          <w:noProof/>
          <w:sz w:val="24"/>
          <w:szCs w:val="24"/>
          <w:u w:val="single"/>
        </w:rPr>
        <w:t>city/county/village/town</w:t>
      </w:r>
      <w:r w:rsidRPr="008E01C6">
        <w:rPr>
          <w:rFonts w:ascii="Arial" w:hAnsi="Arial"/>
          <w:i/>
          <w:sz w:val="24"/>
          <w:u w:val="single"/>
        </w:rPr>
        <w:t xml:space="preserve"> should include a definition of a law </w:t>
      </w:r>
      <w:r w:rsidRPr="008E01C6">
        <w:rPr>
          <w:rFonts w:ascii="Arial" w:hAnsi="Arial"/>
          <w:sz w:val="24"/>
          <w:u w:val="single"/>
        </w:rPr>
        <w:t>enforcement</w:t>
      </w:r>
      <w:r w:rsidRPr="008E01C6">
        <w:rPr>
          <w:rFonts w:ascii="Arial" w:hAnsi="Arial"/>
          <w:i/>
          <w:sz w:val="24"/>
          <w:u w:val="single"/>
        </w:rPr>
        <w:t>, code enforcement, or any local government employee who may be responsible for enforcing this Ordinance</w:t>
      </w:r>
      <w:r w:rsidRPr="008E01C6">
        <w:rPr>
          <w:rFonts w:ascii="Arial" w:hAnsi="Arial" w:cs="Arial"/>
          <w:i/>
          <w:iCs/>
          <w:noProof/>
          <w:sz w:val="24"/>
          <w:szCs w:val="24"/>
        </w:rPr>
        <w:t>.</w:t>
      </w:r>
      <w:r w:rsidRPr="008E01C6">
        <w:rPr>
          <w:rFonts w:ascii="Arial" w:hAnsi="Arial" w:cs="Arial"/>
          <w:noProof/>
          <w:sz w:val="24"/>
          <w:szCs w:val="24"/>
        </w:rPr>
        <w:t xml:space="preserve"> </w:t>
      </w:r>
    </w:p>
    <w:p w14:paraId="6F818ACA" w14:textId="7D91EEF6" w:rsidR="008E01C6" w:rsidRDefault="008E01C6" w:rsidP="009B6B48">
      <w:pPr>
        <w:pStyle w:val="p0"/>
        <w:shd w:val="clear" w:color="auto" w:fill="FFFFFF"/>
        <w:spacing w:before="0" w:beforeAutospacing="0" w:after="0" w:afterAutospacing="0"/>
        <w:jc w:val="both"/>
        <w:rPr>
          <w:rFonts w:ascii="Arial" w:eastAsiaTheme="minorHAnsi" w:hAnsi="Arial" w:cs="Arial"/>
        </w:rPr>
      </w:pPr>
    </w:p>
    <w:p w14:paraId="73A600F5" w14:textId="77777777" w:rsidR="00AD634D" w:rsidRPr="004735BD" w:rsidRDefault="00AD634D" w:rsidP="004735BD">
      <w:pPr>
        <w:pStyle w:val="p0"/>
        <w:shd w:val="clear" w:color="auto" w:fill="FFFFFF"/>
        <w:spacing w:before="0" w:beforeAutospacing="0" w:after="0" w:afterAutospacing="0"/>
        <w:jc w:val="both"/>
        <w:rPr>
          <w:rFonts w:ascii="Arial" w:eastAsiaTheme="minorHAnsi" w:hAnsi="Arial" w:cs="Arial"/>
        </w:rPr>
      </w:pPr>
    </w:p>
    <w:p w14:paraId="0B5A24E0" w14:textId="696F08B0" w:rsidR="007901C2" w:rsidRDefault="007901C2" w:rsidP="009B6B48">
      <w:pPr>
        <w:spacing w:after="0" w:line="240" w:lineRule="auto"/>
        <w:jc w:val="both"/>
        <w:rPr>
          <w:rFonts w:ascii="Arial" w:hAnsi="Arial" w:cs="Arial"/>
          <w:b/>
          <w:bCs/>
          <w:color w:val="313335"/>
          <w:sz w:val="24"/>
          <w:szCs w:val="24"/>
          <w:shd w:val="clear" w:color="auto" w:fill="FFFFFF"/>
        </w:rPr>
      </w:pPr>
      <w:r w:rsidRPr="004735BD">
        <w:rPr>
          <w:rFonts w:ascii="Arial" w:hAnsi="Arial" w:cs="Arial"/>
          <w:b/>
          <w:bCs/>
          <w:color w:val="313335"/>
          <w:sz w:val="24"/>
          <w:szCs w:val="24"/>
          <w:shd w:val="clear" w:color="auto" w:fill="FFFFFF"/>
        </w:rPr>
        <w:t>Application</w:t>
      </w:r>
    </w:p>
    <w:p w14:paraId="294256FC" w14:textId="77777777" w:rsidR="00AD634D" w:rsidRPr="004735BD" w:rsidRDefault="00AD634D" w:rsidP="004735BD">
      <w:pPr>
        <w:spacing w:after="0" w:line="240" w:lineRule="auto"/>
        <w:jc w:val="both"/>
        <w:rPr>
          <w:rFonts w:ascii="Arial" w:hAnsi="Arial" w:cs="Arial"/>
          <w:b/>
          <w:bCs/>
          <w:color w:val="313335"/>
          <w:sz w:val="24"/>
          <w:szCs w:val="24"/>
          <w:shd w:val="clear" w:color="auto" w:fill="FFFFFF"/>
        </w:rPr>
      </w:pPr>
    </w:p>
    <w:p w14:paraId="08B7B168" w14:textId="625F53BC" w:rsidR="000E2202" w:rsidRDefault="00B87759" w:rsidP="009B6B48">
      <w:pPr>
        <w:spacing w:after="0" w:line="240" w:lineRule="auto"/>
        <w:jc w:val="both"/>
        <w:rPr>
          <w:rFonts w:ascii="Arial" w:hAnsi="Arial" w:cs="Arial"/>
          <w:sz w:val="24"/>
          <w:szCs w:val="24"/>
        </w:rPr>
      </w:pPr>
      <w:r w:rsidRPr="004735BD">
        <w:rPr>
          <w:rFonts w:ascii="Arial" w:hAnsi="Arial" w:cs="Arial"/>
          <w:sz w:val="24"/>
          <w:szCs w:val="24"/>
        </w:rPr>
        <w:t xml:space="preserve">The provisions of this </w:t>
      </w:r>
      <w:r w:rsidR="000875E5" w:rsidRPr="004735BD">
        <w:rPr>
          <w:rFonts w:ascii="Arial" w:hAnsi="Arial" w:cs="Arial"/>
          <w:sz w:val="24"/>
          <w:szCs w:val="24"/>
        </w:rPr>
        <w:t>Code</w:t>
      </w:r>
      <w:r w:rsidR="00C261B7" w:rsidRPr="004735BD">
        <w:rPr>
          <w:rFonts w:ascii="Arial" w:hAnsi="Arial" w:cs="Arial"/>
          <w:sz w:val="24"/>
          <w:szCs w:val="24"/>
        </w:rPr>
        <w:t xml:space="preserve"> shall apply to each user providing landscape irrigation from </w:t>
      </w:r>
      <w:r w:rsidR="00C261B7" w:rsidRPr="004735BD">
        <w:rPr>
          <w:rFonts w:ascii="Arial" w:hAnsi="Arial" w:cs="Arial"/>
          <w:color w:val="000000"/>
          <w:sz w:val="24"/>
          <w:szCs w:val="24"/>
        </w:rPr>
        <w:t>all water re</w:t>
      </w:r>
      <w:r w:rsidR="00C261B7" w:rsidRPr="004735BD">
        <w:rPr>
          <w:rFonts w:ascii="Arial" w:hAnsi="Arial" w:cs="Arial"/>
          <w:sz w:val="24"/>
          <w:szCs w:val="24"/>
        </w:rPr>
        <w:t xml:space="preserve">sources within the boundaries of the </w:t>
      </w:r>
      <w:r w:rsidR="006C2544" w:rsidRPr="006C2544">
        <w:rPr>
          <w:rFonts w:ascii="Arial" w:hAnsi="Arial" w:cs="Arial"/>
          <w:i/>
          <w:iCs/>
          <w:sz w:val="24"/>
          <w:szCs w:val="24"/>
          <w:u w:val="single"/>
        </w:rPr>
        <w:t>c</w:t>
      </w:r>
      <w:r w:rsidR="00C261B7" w:rsidRPr="006C2544">
        <w:rPr>
          <w:rFonts w:ascii="Arial" w:hAnsi="Arial" w:cs="Arial"/>
          <w:i/>
          <w:iCs/>
          <w:sz w:val="24"/>
          <w:szCs w:val="24"/>
          <w:u w:val="single"/>
        </w:rPr>
        <w:t>ounty/</w:t>
      </w:r>
      <w:r w:rsidR="006C2544" w:rsidRPr="006C2544">
        <w:rPr>
          <w:rFonts w:ascii="Arial" w:hAnsi="Arial" w:cs="Arial"/>
          <w:i/>
          <w:iCs/>
          <w:sz w:val="24"/>
          <w:szCs w:val="24"/>
          <w:u w:val="single"/>
        </w:rPr>
        <w:t>c</w:t>
      </w:r>
      <w:r w:rsidR="00C261B7" w:rsidRPr="006C2544">
        <w:rPr>
          <w:rFonts w:ascii="Arial" w:hAnsi="Arial" w:cs="Arial"/>
          <w:i/>
          <w:iCs/>
          <w:sz w:val="24"/>
          <w:szCs w:val="24"/>
          <w:u w:val="single"/>
        </w:rPr>
        <w:t>ity</w:t>
      </w:r>
      <w:r w:rsidR="00C261B7" w:rsidRPr="009B6B48">
        <w:rPr>
          <w:rFonts w:ascii="Arial" w:hAnsi="Arial"/>
          <w:i/>
          <w:sz w:val="24"/>
          <w:u w:val="single"/>
        </w:rPr>
        <w:t xml:space="preserve">/unincorporated areas of the </w:t>
      </w:r>
      <w:r w:rsidR="006C2544" w:rsidRPr="006C2544">
        <w:rPr>
          <w:rFonts w:ascii="Arial" w:hAnsi="Arial" w:cs="Arial"/>
          <w:i/>
          <w:iCs/>
          <w:sz w:val="24"/>
          <w:szCs w:val="24"/>
          <w:u w:val="single"/>
        </w:rPr>
        <w:t>c</w:t>
      </w:r>
      <w:r w:rsidR="00C261B7" w:rsidRPr="006C2544">
        <w:rPr>
          <w:rFonts w:ascii="Arial" w:hAnsi="Arial" w:cs="Arial"/>
          <w:i/>
          <w:iCs/>
          <w:sz w:val="24"/>
          <w:szCs w:val="24"/>
          <w:u w:val="single"/>
        </w:rPr>
        <w:t>ounty</w:t>
      </w:r>
      <w:r w:rsidR="000875E5" w:rsidRPr="004735BD">
        <w:rPr>
          <w:rFonts w:ascii="Arial" w:hAnsi="Arial" w:cs="Arial"/>
          <w:sz w:val="24"/>
          <w:szCs w:val="24"/>
        </w:rPr>
        <w:t xml:space="preserve">. </w:t>
      </w:r>
      <w:r w:rsidRPr="004735BD">
        <w:rPr>
          <w:rFonts w:ascii="Arial" w:hAnsi="Arial" w:cs="Arial"/>
          <w:sz w:val="24"/>
          <w:szCs w:val="24"/>
        </w:rPr>
        <w:t xml:space="preserve">The provisions of this </w:t>
      </w:r>
      <w:r w:rsidR="00856AF8" w:rsidRPr="009B6B48">
        <w:rPr>
          <w:rFonts w:ascii="Arial" w:hAnsi="Arial"/>
          <w:i/>
          <w:sz w:val="24"/>
          <w:u w:val="single"/>
        </w:rPr>
        <w:t>Code/</w:t>
      </w:r>
      <w:r w:rsidRPr="009B6B48">
        <w:rPr>
          <w:rFonts w:ascii="Arial" w:hAnsi="Arial"/>
          <w:i/>
          <w:sz w:val="24"/>
          <w:u w:val="single"/>
        </w:rPr>
        <w:t>section</w:t>
      </w:r>
      <w:r w:rsidR="001C3462" w:rsidRPr="009B6B48">
        <w:rPr>
          <w:rFonts w:ascii="Arial" w:hAnsi="Arial"/>
          <w:i/>
          <w:sz w:val="24"/>
          <w:u w:val="single"/>
        </w:rPr>
        <w:t>/chapter/article</w:t>
      </w:r>
      <w:r w:rsidRPr="004735BD">
        <w:rPr>
          <w:rFonts w:ascii="Arial" w:hAnsi="Arial" w:cs="Arial"/>
          <w:sz w:val="24"/>
          <w:szCs w:val="24"/>
        </w:rPr>
        <w:t xml:space="preserve"> shall not apply to </w:t>
      </w:r>
      <w:r w:rsidR="00D3488B" w:rsidRPr="004735BD">
        <w:rPr>
          <w:rFonts w:ascii="Arial" w:hAnsi="Arial" w:cs="Arial"/>
          <w:sz w:val="24"/>
          <w:szCs w:val="24"/>
        </w:rPr>
        <w:t>a</w:t>
      </w:r>
      <w:r w:rsidRPr="004735BD">
        <w:rPr>
          <w:rFonts w:ascii="Arial" w:hAnsi="Arial" w:cs="Arial"/>
          <w:sz w:val="24"/>
          <w:szCs w:val="24"/>
        </w:rPr>
        <w:t xml:space="preserve">thletic </w:t>
      </w:r>
      <w:r w:rsidR="00D3488B" w:rsidRPr="004735BD">
        <w:rPr>
          <w:rFonts w:ascii="Arial" w:hAnsi="Arial" w:cs="Arial"/>
          <w:sz w:val="24"/>
          <w:szCs w:val="24"/>
        </w:rPr>
        <w:t>p</w:t>
      </w:r>
      <w:r w:rsidRPr="004735BD">
        <w:rPr>
          <w:rFonts w:ascii="Arial" w:hAnsi="Arial" w:cs="Arial"/>
          <w:sz w:val="24"/>
          <w:szCs w:val="24"/>
        </w:rPr>
        <w:t xml:space="preserve">lay </w:t>
      </w:r>
      <w:r w:rsidR="00D3488B" w:rsidRPr="004735BD">
        <w:rPr>
          <w:rFonts w:ascii="Arial" w:hAnsi="Arial" w:cs="Arial"/>
          <w:sz w:val="24"/>
          <w:szCs w:val="24"/>
        </w:rPr>
        <w:t>a</w:t>
      </w:r>
      <w:r w:rsidRPr="004735BD">
        <w:rPr>
          <w:rFonts w:ascii="Arial" w:hAnsi="Arial" w:cs="Arial"/>
          <w:sz w:val="24"/>
          <w:szCs w:val="24"/>
        </w:rPr>
        <w:t>reas</w:t>
      </w:r>
      <w:r w:rsidR="008B6049" w:rsidRPr="004735BD">
        <w:rPr>
          <w:rFonts w:ascii="Arial" w:hAnsi="Arial" w:cs="Arial"/>
          <w:sz w:val="24"/>
          <w:szCs w:val="24"/>
        </w:rPr>
        <w:t xml:space="preserve"> or a</w:t>
      </w:r>
      <w:r w:rsidR="004D4D07" w:rsidRPr="004735BD">
        <w:rPr>
          <w:rFonts w:ascii="Arial" w:hAnsi="Arial" w:cs="Arial"/>
          <w:sz w:val="24"/>
          <w:szCs w:val="24"/>
        </w:rPr>
        <w:t>gricultural operations (including nurseries)</w:t>
      </w:r>
      <w:r w:rsidR="006C2544">
        <w:rPr>
          <w:rFonts w:ascii="Arial" w:hAnsi="Arial" w:cs="Arial"/>
          <w:sz w:val="24"/>
          <w:szCs w:val="24"/>
        </w:rPr>
        <w:t>,</w:t>
      </w:r>
      <w:r w:rsidRPr="004735BD">
        <w:rPr>
          <w:rFonts w:ascii="Arial" w:hAnsi="Arial" w:cs="Arial"/>
          <w:sz w:val="24"/>
          <w:szCs w:val="24"/>
        </w:rPr>
        <w:t xml:space="preserve"> and irrigation accomplished using reclaimed water</w:t>
      </w:r>
      <w:r w:rsidR="00C41A50" w:rsidRPr="004735BD">
        <w:rPr>
          <w:rFonts w:ascii="Arial" w:hAnsi="Arial" w:cs="Arial"/>
          <w:sz w:val="24"/>
          <w:szCs w:val="24"/>
        </w:rPr>
        <w:t xml:space="preserve"> or saltwater</w:t>
      </w:r>
      <w:r w:rsidRPr="004735BD">
        <w:rPr>
          <w:rFonts w:ascii="Arial" w:hAnsi="Arial" w:cs="Arial"/>
          <w:sz w:val="24"/>
          <w:szCs w:val="24"/>
        </w:rPr>
        <w:t>.</w:t>
      </w:r>
    </w:p>
    <w:p w14:paraId="0504BD4F" w14:textId="77777777" w:rsidR="00AD634D" w:rsidRPr="004735BD" w:rsidRDefault="00AD634D" w:rsidP="004735BD">
      <w:pPr>
        <w:spacing w:after="0" w:line="240" w:lineRule="auto"/>
        <w:jc w:val="both"/>
        <w:rPr>
          <w:rFonts w:ascii="Arial" w:hAnsi="Arial" w:cs="Arial"/>
          <w:sz w:val="24"/>
          <w:szCs w:val="24"/>
        </w:rPr>
      </w:pPr>
    </w:p>
    <w:p w14:paraId="1832E983" w14:textId="231A85D8" w:rsidR="00E53DFC" w:rsidRDefault="00E53DFC" w:rsidP="009B6B48">
      <w:pPr>
        <w:keepNext/>
        <w:widowControl w:val="0"/>
        <w:overflowPunct w:val="0"/>
        <w:autoSpaceDE w:val="0"/>
        <w:autoSpaceDN w:val="0"/>
        <w:adjustRightInd w:val="0"/>
        <w:spacing w:after="0" w:line="240" w:lineRule="auto"/>
        <w:jc w:val="both"/>
        <w:textAlignment w:val="baseline"/>
        <w:rPr>
          <w:rFonts w:ascii="Arial" w:hAnsi="Arial" w:cs="Arial"/>
          <w:noProof/>
          <w:sz w:val="24"/>
          <w:szCs w:val="24"/>
        </w:rPr>
      </w:pPr>
      <w:r w:rsidRPr="004735BD">
        <w:rPr>
          <w:rFonts w:ascii="Arial" w:hAnsi="Arial" w:cs="Arial"/>
          <w:noProof/>
          <w:color w:val="000000"/>
          <w:sz w:val="24"/>
          <w:szCs w:val="24"/>
        </w:rPr>
        <w:t xml:space="preserve">Declaration of a water shortage condition and/or water shortage emergency within all or parts of the </w:t>
      </w:r>
      <w:r w:rsidR="006C2544">
        <w:rPr>
          <w:rFonts w:ascii="Arial" w:hAnsi="Arial" w:cs="Arial"/>
          <w:noProof/>
          <w:color w:val="000000"/>
          <w:sz w:val="24"/>
          <w:szCs w:val="24"/>
        </w:rPr>
        <w:t>c</w:t>
      </w:r>
      <w:r w:rsidRPr="006C2544">
        <w:rPr>
          <w:rFonts w:ascii="Arial" w:hAnsi="Arial" w:cs="Arial"/>
          <w:i/>
          <w:iCs/>
          <w:noProof/>
          <w:color w:val="000000"/>
          <w:sz w:val="24"/>
          <w:szCs w:val="24"/>
          <w:u w:val="single"/>
        </w:rPr>
        <w:t>ounty/</w:t>
      </w:r>
      <w:r w:rsidR="006E4F2C">
        <w:rPr>
          <w:rFonts w:ascii="Arial" w:hAnsi="Arial" w:cs="Arial"/>
          <w:i/>
          <w:iCs/>
          <w:noProof/>
          <w:color w:val="000000"/>
          <w:sz w:val="24"/>
          <w:szCs w:val="24"/>
          <w:u w:val="single"/>
        </w:rPr>
        <w:t>c</w:t>
      </w:r>
      <w:r w:rsidRPr="006C2544">
        <w:rPr>
          <w:rFonts w:ascii="Arial" w:hAnsi="Arial" w:cs="Arial"/>
          <w:i/>
          <w:iCs/>
          <w:noProof/>
          <w:color w:val="000000"/>
          <w:sz w:val="24"/>
          <w:szCs w:val="24"/>
          <w:u w:val="single"/>
        </w:rPr>
        <w:t>ity</w:t>
      </w:r>
      <w:r w:rsidRPr="004735BD">
        <w:rPr>
          <w:rFonts w:ascii="Arial" w:hAnsi="Arial" w:cs="Arial"/>
          <w:noProof/>
          <w:color w:val="000000"/>
          <w:sz w:val="24"/>
          <w:szCs w:val="24"/>
        </w:rPr>
        <w:t xml:space="preserve"> by the</w:t>
      </w:r>
      <w:r w:rsidR="00D3488B" w:rsidRPr="004735BD">
        <w:rPr>
          <w:rFonts w:ascii="Arial" w:hAnsi="Arial" w:cs="Arial"/>
          <w:noProof/>
          <w:color w:val="000000"/>
          <w:sz w:val="24"/>
          <w:szCs w:val="24"/>
        </w:rPr>
        <w:t xml:space="preserve"> District’s</w:t>
      </w:r>
      <w:r w:rsidRPr="004735BD">
        <w:rPr>
          <w:rFonts w:ascii="Arial" w:hAnsi="Arial" w:cs="Arial"/>
          <w:noProof/>
          <w:color w:val="000000"/>
          <w:sz w:val="24"/>
          <w:szCs w:val="24"/>
        </w:rPr>
        <w:t xml:space="preserve"> Governing Board or Executive Director </w:t>
      </w:r>
      <w:r w:rsidRPr="004735BD">
        <w:rPr>
          <w:rFonts w:ascii="Arial" w:hAnsi="Arial" w:cs="Arial"/>
          <w:noProof/>
          <w:sz w:val="24"/>
          <w:szCs w:val="24"/>
        </w:rPr>
        <w:t xml:space="preserve">shall supersede this </w:t>
      </w:r>
      <w:r w:rsidR="00A642C2">
        <w:rPr>
          <w:rFonts w:ascii="Arial" w:hAnsi="Arial" w:cs="Arial"/>
          <w:noProof/>
          <w:sz w:val="24"/>
          <w:szCs w:val="24"/>
        </w:rPr>
        <w:t>Code</w:t>
      </w:r>
      <w:r w:rsidRPr="004735BD">
        <w:rPr>
          <w:rFonts w:ascii="Arial" w:hAnsi="Arial" w:cs="Arial"/>
          <w:noProof/>
          <w:sz w:val="24"/>
          <w:szCs w:val="24"/>
        </w:rPr>
        <w:t xml:space="preserve"> for the duration of the applicable declaration, in accordance with Ordinance No.</w:t>
      </w:r>
      <w:r w:rsidR="00E67950">
        <w:rPr>
          <w:rFonts w:ascii="Arial" w:hAnsi="Arial" w:cs="Arial"/>
          <w:noProof/>
          <w:sz w:val="24"/>
          <w:szCs w:val="24"/>
        </w:rPr>
        <w:t xml:space="preserve"> </w:t>
      </w:r>
      <w:r w:rsidRPr="004735BD">
        <w:rPr>
          <w:rFonts w:ascii="Arial" w:hAnsi="Arial" w:cs="Arial"/>
          <w:noProof/>
          <w:sz w:val="24"/>
          <w:szCs w:val="24"/>
        </w:rPr>
        <w:t xml:space="preserve">________ </w:t>
      </w:r>
      <w:r w:rsidRPr="00A642C2">
        <w:rPr>
          <w:rFonts w:ascii="Arial" w:hAnsi="Arial" w:cs="Arial"/>
          <w:noProof/>
          <w:color w:val="FF0000"/>
          <w:sz w:val="24"/>
          <w:szCs w:val="24"/>
        </w:rPr>
        <w:t>[WATER SHORTAGE ORDINANCE REFERENCE]</w:t>
      </w:r>
      <w:r w:rsidRPr="004735BD">
        <w:rPr>
          <w:rFonts w:ascii="Arial" w:hAnsi="Arial" w:cs="Arial"/>
          <w:noProof/>
          <w:sz w:val="24"/>
          <w:szCs w:val="24"/>
        </w:rPr>
        <w:t>. A water shortaged usually occurs due to drought.</w:t>
      </w:r>
    </w:p>
    <w:p w14:paraId="0B5C0FC8" w14:textId="77777777" w:rsidR="00AD634D" w:rsidRPr="004735BD" w:rsidRDefault="00AD634D" w:rsidP="00E6162E">
      <w:pPr>
        <w:keepNext/>
        <w:widowControl w:val="0"/>
        <w:overflowPunct w:val="0"/>
        <w:autoSpaceDE w:val="0"/>
        <w:autoSpaceDN w:val="0"/>
        <w:adjustRightInd w:val="0"/>
        <w:spacing w:after="0" w:line="240" w:lineRule="auto"/>
        <w:jc w:val="both"/>
        <w:textAlignment w:val="baseline"/>
        <w:rPr>
          <w:rFonts w:ascii="Arial" w:hAnsi="Arial" w:cs="Arial"/>
          <w:noProof/>
          <w:sz w:val="24"/>
          <w:szCs w:val="24"/>
        </w:rPr>
      </w:pPr>
    </w:p>
    <w:p w14:paraId="60FFE7C0" w14:textId="78A23914" w:rsidR="00E53DFC" w:rsidRPr="009B6B48" w:rsidRDefault="006E5839" w:rsidP="009B6B48">
      <w:pPr>
        <w:spacing w:after="0" w:line="240" w:lineRule="auto"/>
        <w:jc w:val="both"/>
        <w:rPr>
          <w:rFonts w:ascii="Arial" w:hAnsi="Arial"/>
          <w:sz w:val="24"/>
          <w:shd w:val="clear" w:color="auto" w:fill="FFFFFF"/>
        </w:rPr>
      </w:pPr>
      <w:bookmarkStart w:id="3" w:name="_Hlk37165122"/>
      <w:r w:rsidRPr="009B6B48">
        <w:rPr>
          <w:rFonts w:ascii="Arial" w:hAnsi="Arial"/>
          <w:sz w:val="24"/>
          <w:shd w:val="clear" w:color="auto" w:fill="FFFFFF"/>
        </w:rPr>
        <w:t xml:space="preserve">Such </w:t>
      </w:r>
      <w:r w:rsidR="00201777" w:rsidRPr="009B6B48">
        <w:rPr>
          <w:rFonts w:ascii="Arial" w:hAnsi="Arial"/>
          <w:sz w:val="24"/>
          <w:shd w:val="clear" w:color="auto" w:fill="FFFFFF"/>
        </w:rPr>
        <w:t xml:space="preserve">a </w:t>
      </w:r>
      <w:r w:rsidRPr="009B6B48">
        <w:rPr>
          <w:rFonts w:ascii="Arial" w:hAnsi="Arial"/>
          <w:sz w:val="24"/>
          <w:shd w:val="clear" w:color="auto" w:fill="FFFFFF"/>
        </w:rPr>
        <w:t xml:space="preserve">declaration would apply to all </w:t>
      </w:r>
      <w:r w:rsidR="00D3488B" w:rsidRPr="009B6B48">
        <w:rPr>
          <w:rFonts w:ascii="Arial" w:hAnsi="Arial"/>
          <w:sz w:val="24"/>
          <w:shd w:val="clear" w:color="auto" w:fill="FFFFFF"/>
        </w:rPr>
        <w:t>users</w:t>
      </w:r>
      <w:r w:rsidRPr="009B6B48">
        <w:rPr>
          <w:rFonts w:ascii="Arial" w:hAnsi="Arial"/>
          <w:sz w:val="24"/>
          <w:shd w:val="clear" w:color="auto" w:fill="FFFFFF"/>
        </w:rPr>
        <w:t xml:space="preserve"> using the water resource within the geographical areas subject to a water shortage or water shortage emergency, as determined by the District, whether from public or privately-owned water utility systems, private wells or private connections with surface water bodies</w:t>
      </w:r>
      <w:r w:rsidR="006E4F2C">
        <w:rPr>
          <w:rFonts w:ascii="Arial" w:hAnsi="Arial" w:cs="Arial"/>
          <w:sz w:val="24"/>
          <w:szCs w:val="24"/>
          <w:shd w:val="clear" w:color="auto" w:fill="FFFFFF"/>
        </w:rPr>
        <w:t>,</w:t>
      </w:r>
      <w:r w:rsidRPr="009B6B48">
        <w:rPr>
          <w:rFonts w:ascii="Arial" w:hAnsi="Arial"/>
          <w:sz w:val="24"/>
          <w:shd w:val="clear" w:color="auto" w:fill="FFFFFF"/>
        </w:rPr>
        <w:t xml:space="preserve"> but shall not apply </w:t>
      </w:r>
      <w:r w:rsidRPr="004735BD">
        <w:rPr>
          <w:rFonts w:ascii="Arial" w:hAnsi="Arial" w:cs="Arial"/>
          <w:sz w:val="24"/>
          <w:szCs w:val="24"/>
          <w:lang w:val="en"/>
        </w:rPr>
        <w:t xml:space="preserve">to users </w:t>
      </w:r>
      <w:r w:rsidR="002D1BA1">
        <w:rPr>
          <w:rFonts w:ascii="Arial" w:hAnsi="Arial" w:cs="Arial"/>
          <w:sz w:val="24"/>
          <w:szCs w:val="24"/>
          <w:lang w:val="en"/>
        </w:rPr>
        <w:t xml:space="preserve">using </w:t>
      </w:r>
      <w:r w:rsidR="00AC1660">
        <w:rPr>
          <w:rFonts w:ascii="Arial" w:hAnsi="Arial" w:cs="Arial"/>
          <w:sz w:val="24"/>
          <w:szCs w:val="24"/>
          <w:lang w:val="en"/>
        </w:rPr>
        <w:t>reclaimed water</w:t>
      </w:r>
      <w:r w:rsidRPr="009B6B48">
        <w:rPr>
          <w:rFonts w:ascii="Arial" w:hAnsi="Arial"/>
          <w:sz w:val="24"/>
          <w:shd w:val="clear" w:color="auto" w:fill="FFFFFF"/>
        </w:rPr>
        <w:t xml:space="preserve"> or saltwater.</w:t>
      </w:r>
    </w:p>
    <w:bookmarkEnd w:id="3"/>
    <w:p w14:paraId="624CEED5" w14:textId="77777777" w:rsidR="00AD634D" w:rsidRPr="004735BD" w:rsidRDefault="00AD634D" w:rsidP="004735BD">
      <w:pPr>
        <w:spacing w:after="0" w:line="240" w:lineRule="auto"/>
        <w:jc w:val="both"/>
        <w:rPr>
          <w:rFonts w:ascii="Arial" w:hAnsi="Arial" w:cs="Arial"/>
          <w:sz w:val="24"/>
          <w:szCs w:val="24"/>
          <w:shd w:val="clear" w:color="auto" w:fill="FFFFFF"/>
        </w:rPr>
      </w:pPr>
    </w:p>
    <w:p w14:paraId="2F588A22" w14:textId="3C734E1A" w:rsidR="005461CA" w:rsidRPr="009B6B48" w:rsidRDefault="005461CA" w:rsidP="009B6B48">
      <w:pPr>
        <w:spacing w:after="0" w:line="240" w:lineRule="auto"/>
        <w:jc w:val="both"/>
        <w:rPr>
          <w:rFonts w:ascii="Arial" w:hAnsi="Arial"/>
          <w:b/>
          <w:color w:val="313335"/>
          <w:sz w:val="24"/>
          <w:shd w:val="clear" w:color="auto" w:fill="FFFFFF"/>
        </w:rPr>
      </w:pPr>
      <w:r w:rsidRPr="004735BD">
        <w:rPr>
          <w:rFonts w:ascii="Arial" w:hAnsi="Arial" w:cs="Arial"/>
          <w:b/>
          <w:bCs/>
          <w:color w:val="313335"/>
          <w:sz w:val="24"/>
          <w:szCs w:val="24"/>
          <w:shd w:val="clear" w:color="auto" w:fill="FFFFFF"/>
        </w:rPr>
        <w:t>Year-</w:t>
      </w:r>
      <w:r w:rsidR="0084509F" w:rsidRPr="004735BD">
        <w:rPr>
          <w:rFonts w:ascii="Arial" w:hAnsi="Arial" w:cs="Arial"/>
          <w:b/>
          <w:bCs/>
          <w:color w:val="313335"/>
          <w:sz w:val="24"/>
          <w:szCs w:val="24"/>
          <w:shd w:val="clear" w:color="auto" w:fill="FFFFFF"/>
        </w:rPr>
        <w:t>R</w:t>
      </w:r>
      <w:r w:rsidRPr="004735BD">
        <w:rPr>
          <w:rFonts w:ascii="Arial" w:hAnsi="Arial" w:cs="Arial"/>
          <w:b/>
          <w:bCs/>
          <w:color w:val="313335"/>
          <w:sz w:val="24"/>
          <w:szCs w:val="24"/>
          <w:shd w:val="clear" w:color="auto" w:fill="FFFFFF"/>
        </w:rPr>
        <w:t xml:space="preserve">ound </w:t>
      </w:r>
      <w:r w:rsidR="0084509F" w:rsidRPr="004735BD">
        <w:rPr>
          <w:rFonts w:ascii="Arial" w:hAnsi="Arial" w:cs="Arial"/>
          <w:b/>
          <w:bCs/>
          <w:color w:val="313335"/>
          <w:sz w:val="24"/>
          <w:szCs w:val="24"/>
          <w:shd w:val="clear" w:color="auto" w:fill="FFFFFF"/>
        </w:rPr>
        <w:t>P</w:t>
      </w:r>
      <w:r w:rsidRPr="004735BD">
        <w:rPr>
          <w:rFonts w:ascii="Arial" w:hAnsi="Arial" w:cs="Arial"/>
          <w:b/>
          <w:bCs/>
          <w:color w:val="313335"/>
          <w:sz w:val="24"/>
          <w:szCs w:val="24"/>
          <w:shd w:val="clear" w:color="auto" w:fill="FFFFFF"/>
        </w:rPr>
        <w:t xml:space="preserve">ermanent </w:t>
      </w:r>
      <w:r w:rsidR="0084509F" w:rsidRPr="004735BD">
        <w:rPr>
          <w:rFonts w:ascii="Arial" w:hAnsi="Arial" w:cs="Arial"/>
          <w:b/>
          <w:bCs/>
          <w:color w:val="313335"/>
          <w:sz w:val="24"/>
          <w:szCs w:val="24"/>
          <w:shd w:val="clear" w:color="auto" w:fill="FFFFFF"/>
        </w:rPr>
        <w:t>L</w:t>
      </w:r>
      <w:r w:rsidRPr="004735BD">
        <w:rPr>
          <w:rFonts w:ascii="Arial" w:hAnsi="Arial" w:cs="Arial"/>
          <w:b/>
          <w:bCs/>
          <w:color w:val="313335"/>
          <w:sz w:val="24"/>
          <w:szCs w:val="24"/>
          <w:shd w:val="clear" w:color="auto" w:fill="FFFFFF"/>
        </w:rPr>
        <w:t xml:space="preserve">andscape </w:t>
      </w:r>
      <w:r w:rsidR="0084509F" w:rsidRPr="004735BD">
        <w:rPr>
          <w:rFonts w:ascii="Arial" w:hAnsi="Arial" w:cs="Arial"/>
          <w:b/>
          <w:bCs/>
          <w:color w:val="313335"/>
          <w:sz w:val="24"/>
          <w:szCs w:val="24"/>
          <w:shd w:val="clear" w:color="auto" w:fill="FFFFFF"/>
        </w:rPr>
        <w:t>I</w:t>
      </w:r>
      <w:r w:rsidRPr="004735BD">
        <w:rPr>
          <w:rFonts w:ascii="Arial" w:hAnsi="Arial" w:cs="Arial"/>
          <w:b/>
          <w:bCs/>
          <w:color w:val="313335"/>
          <w:sz w:val="24"/>
          <w:szCs w:val="24"/>
          <w:shd w:val="clear" w:color="auto" w:fill="FFFFFF"/>
        </w:rPr>
        <w:t xml:space="preserve">rrigation </w:t>
      </w:r>
      <w:r w:rsidR="0084509F" w:rsidRPr="004735BD">
        <w:rPr>
          <w:rFonts w:ascii="Arial" w:hAnsi="Arial" w:cs="Arial"/>
          <w:b/>
          <w:bCs/>
          <w:color w:val="313335"/>
          <w:sz w:val="24"/>
          <w:szCs w:val="24"/>
          <w:shd w:val="clear" w:color="auto" w:fill="FFFFFF"/>
        </w:rPr>
        <w:t>M</w:t>
      </w:r>
      <w:r w:rsidRPr="004735BD">
        <w:rPr>
          <w:rFonts w:ascii="Arial" w:hAnsi="Arial" w:cs="Arial"/>
          <w:b/>
          <w:bCs/>
          <w:color w:val="313335"/>
          <w:sz w:val="24"/>
          <w:szCs w:val="24"/>
          <w:shd w:val="clear" w:color="auto" w:fill="FFFFFF"/>
        </w:rPr>
        <w:t>easures</w:t>
      </w:r>
    </w:p>
    <w:p w14:paraId="2E88046D" w14:textId="77777777" w:rsidR="00AD634D" w:rsidRPr="004735BD" w:rsidRDefault="00AD634D" w:rsidP="004735BD">
      <w:pPr>
        <w:spacing w:after="0" w:line="240" w:lineRule="auto"/>
        <w:jc w:val="both"/>
        <w:rPr>
          <w:rFonts w:ascii="Arial" w:hAnsi="Arial" w:cs="Arial"/>
          <w:b/>
          <w:bCs/>
          <w:sz w:val="24"/>
          <w:szCs w:val="24"/>
        </w:rPr>
      </w:pPr>
    </w:p>
    <w:p w14:paraId="04A23B41" w14:textId="331EA04A" w:rsidR="005D514C" w:rsidRDefault="005D514C" w:rsidP="009B6B48">
      <w:pPr>
        <w:spacing w:after="0" w:line="240" w:lineRule="auto"/>
        <w:jc w:val="both"/>
        <w:rPr>
          <w:rFonts w:ascii="Arial" w:hAnsi="Arial" w:cs="Arial"/>
          <w:sz w:val="24"/>
          <w:szCs w:val="24"/>
        </w:rPr>
      </w:pPr>
      <w:r w:rsidRPr="004735BD">
        <w:rPr>
          <w:rFonts w:ascii="Arial" w:hAnsi="Arial" w:cs="Arial"/>
          <w:sz w:val="24"/>
          <w:szCs w:val="24"/>
        </w:rPr>
        <w:t xml:space="preserve">The following requirements or exceptions shall apply to all </w:t>
      </w:r>
      <w:r w:rsidR="00D3488B" w:rsidRPr="004735BD">
        <w:rPr>
          <w:rFonts w:ascii="Arial" w:hAnsi="Arial" w:cs="Arial"/>
          <w:sz w:val="24"/>
          <w:szCs w:val="24"/>
        </w:rPr>
        <w:t>u</w:t>
      </w:r>
      <w:r w:rsidRPr="004735BD">
        <w:rPr>
          <w:rFonts w:ascii="Arial" w:hAnsi="Arial" w:cs="Arial"/>
          <w:sz w:val="24"/>
          <w:szCs w:val="24"/>
        </w:rPr>
        <w:t>sers</w:t>
      </w:r>
      <w:r w:rsidR="00D3488B" w:rsidRPr="004735BD">
        <w:rPr>
          <w:rFonts w:ascii="Arial" w:hAnsi="Arial" w:cs="Arial"/>
          <w:sz w:val="24"/>
          <w:szCs w:val="24"/>
        </w:rPr>
        <w:t>,</w:t>
      </w:r>
      <w:r w:rsidRPr="004735BD">
        <w:rPr>
          <w:rFonts w:ascii="Arial" w:hAnsi="Arial" w:cs="Arial"/>
          <w:sz w:val="24"/>
          <w:szCs w:val="24"/>
        </w:rPr>
        <w:t xml:space="preserve"> unless</w:t>
      </w:r>
      <w:r w:rsidR="0084509F" w:rsidRPr="004735BD">
        <w:rPr>
          <w:rFonts w:ascii="Arial" w:hAnsi="Arial" w:cs="Arial"/>
          <w:sz w:val="24"/>
          <w:szCs w:val="24"/>
        </w:rPr>
        <w:t xml:space="preserve"> otherwise</w:t>
      </w:r>
      <w:r w:rsidRPr="004735BD">
        <w:rPr>
          <w:rFonts w:ascii="Arial" w:hAnsi="Arial" w:cs="Arial"/>
          <w:sz w:val="24"/>
          <w:szCs w:val="24"/>
        </w:rPr>
        <w:t xml:space="preserve"> specified</w:t>
      </w:r>
      <w:r w:rsidR="005461CA" w:rsidRPr="004735BD">
        <w:rPr>
          <w:rFonts w:ascii="Arial" w:hAnsi="Arial" w:cs="Arial"/>
          <w:sz w:val="24"/>
          <w:szCs w:val="24"/>
        </w:rPr>
        <w:t>.</w:t>
      </w:r>
    </w:p>
    <w:p w14:paraId="38F816CB" w14:textId="2F5ED3EC" w:rsidR="00AD634D" w:rsidRPr="004735BD" w:rsidRDefault="00AD634D" w:rsidP="004735BD">
      <w:pPr>
        <w:spacing w:after="0" w:line="240" w:lineRule="auto"/>
        <w:jc w:val="both"/>
        <w:rPr>
          <w:rFonts w:ascii="Arial" w:hAnsi="Arial" w:cs="Arial"/>
          <w:sz w:val="24"/>
          <w:szCs w:val="24"/>
        </w:rPr>
      </w:pPr>
    </w:p>
    <w:p w14:paraId="5EC7E88E" w14:textId="0318436E" w:rsidR="005D514C" w:rsidRPr="00E6162E" w:rsidRDefault="005D514C" w:rsidP="009B6B48">
      <w:pPr>
        <w:pStyle w:val="ListParagraph"/>
        <w:numPr>
          <w:ilvl w:val="0"/>
          <w:numId w:val="18"/>
        </w:numPr>
        <w:spacing w:after="0" w:line="240" w:lineRule="auto"/>
        <w:ind w:hanging="720"/>
        <w:jc w:val="both"/>
        <w:rPr>
          <w:rFonts w:ascii="Arial" w:hAnsi="Arial" w:cs="Arial"/>
          <w:sz w:val="24"/>
          <w:szCs w:val="24"/>
        </w:rPr>
      </w:pPr>
      <w:bookmarkStart w:id="4" w:name="_Hlk37145165"/>
      <w:r w:rsidRPr="00E6162E">
        <w:rPr>
          <w:rFonts w:ascii="Arial" w:hAnsi="Arial" w:cs="Arial"/>
          <w:bCs/>
          <w:sz w:val="24"/>
          <w:szCs w:val="24"/>
        </w:rPr>
        <w:t>Landscape</w:t>
      </w:r>
      <w:r w:rsidRPr="00E6162E">
        <w:rPr>
          <w:rFonts w:ascii="Arial" w:hAnsi="Arial" w:cs="Arial"/>
          <w:sz w:val="24"/>
          <w:szCs w:val="24"/>
        </w:rPr>
        <w:t xml:space="preserve"> irrigation shall be prohibited daily between the hours of 10:00 a.m. and 4:00 p.m., except as provided </w:t>
      </w:r>
      <w:r w:rsidR="0084509F" w:rsidRPr="00E6162E">
        <w:rPr>
          <w:rFonts w:ascii="Arial" w:hAnsi="Arial" w:cs="Arial"/>
          <w:sz w:val="24"/>
          <w:szCs w:val="24"/>
        </w:rPr>
        <w:t>below</w:t>
      </w:r>
      <w:r w:rsidR="004D4D07" w:rsidRPr="00E6162E">
        <w:rPr>
          <w:rFonts w:ascii="Arial" w:hAnsi="Arial" w:cs="Arial"/>
          <w:sz w:val="24"/>
          <w:szCs w:val="24"/>
        </w:rPr>
        <w:t>.</w:t>
      </w:r>
    </w:p>
    <w:p w14:paraId="3040C446" w14:textId="63F4C9BE" w:rsidR="00AD634D" w:rsidRPr="004735BD" w:rsidRDefault="00AD634D" w:rsidP="004735BD">
      <w:pPr>
        <w:spacing w:after="0" w:line="240" w:lineRule="auto"/>
        <w:jc w:val="both"/>
        <w:rPr>
          <w:rFonts w:ascii="Arial" w:hAnsi="Arial" w:cs="Arial"/>
          <w:sz w:val="24"/>
          <w:szCs w:val="24"/>
        </w:rPr>
      </w:pPr>
    </w:p>
    <w:p w14:paraId="3631756A" w14:textId="54DF805E" w:rsidR="005D514C" w:rsidRPr="004735BD"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Irrigation of existing landscaping shall comply with the following provisions:</w:t>
      </w:r>
    </w:p>
    <w:p w14:paraId="4A49B683" w14:textId="40EC6307" w:rsidR="00ED5840" w:rsidRDefault="00ED5840" w:rsidP="004735BD">
      <w:pPr>
        <w:spacing w:after="0" w:line="240" w:lineRule="auto"/>
        <w:jc w:val="both"/>
        <w:rPr>
          <w:rFonts w:ascii="Arial" w:hAnsi="Arial" w:cs="Arial"/>
          <w:sz w:val="24"/>
          <w:szCs w:val="24"/>
        </w:rPr>
      </w:pPr>
    </w:p>
    <w:p w14:paraId="22723794" w14:textId="7FCC4CC6" w:rsidR="005D514C" w:rsidRPr="00E6162E" w:rsidRDefault="005D514C" w:rsidP="009B6B48">
      <w:pPr>
        <w:pStyle w:val="ListParagraph"/>
        <w:numPr>
          <w:ilvl w:val="0"/>
          <w:numId w:val="19"/>
        </w:numPr>
        <w:spacing w:after="0" w:line="240" w:lineRule="auto"/>
        <w:ind w:left="1260" w:hanging="540"/>
        <w:jc w:val="both"/>
        <w:rPr>
          <w:rFonts w:ascii="Arial" w:hAnsi="Arial" w:cs="Arial"/>
          <w:sz w:val="24"/>
          <w:szCs w:val="24"/>
        </w:rPr>
      </w:pPr>
      <w:r w:rsidRPr="00E6162E">
        <w:rPr>
          <w:rFonts w:ascii="Arial" w:hAnsi="Arial" w:cs="Arial"/>
          <w:sz w:val="24"/>
          <w:szCs w:val="24"/>
        </w:rPr>
        <w:t>Even</w:t>
      </w:r>
      <w:r w:rsidR="007F77F7">
        <w:rPr>
          <w:rFonts w:ascii="Arial" w:hAnsi="Arial" w:cs="Arial"/>
          <w:sz w:val="24"/>
          <w:szCs w:val="24"/>
        </w:rPr>
        <w:t>-</w:t>
      </w:r>
      <w:r w:rsidR="00490609" w:rsidRPr="00E6162E">
        <w:rPr>
          <w:rFonts w:ascii="Arial" w:hAnsi="Arial" w:cs="Arial"/>
          <w:sz w:val="24"/>
          <w:szCs w:val="24"/>
        </w:rPr>
        <w:t>N</w:t>
      </w:r>
      <w:r w:rsidRPr="00E6162E">
        <w:rPr>
          <w:rFonts w:ascii="Arial" w:hAnsi="Arial" w:cs="Arial"/>
          <w:sz w:val="24"/>
          <w:szCs w:val="24"/>
        </w:rPr>
        <w:t xml:space="preserve">umbered </w:t>
      </w:r>
      <w:r w:rsidR="00490609" w:rsidRPr="00E6162E">
        <w:rPr>
          <w:rFonts w:ascii="Arial" w:hAnsi="Arial" w:cs="Arial"/>
          <w:sz w:val="24"/>
          <w:szCs w:val="24"/>
        </w:rPr>
        <w:t>A</w:t>
      </w:r>
      <w:r w:rsidRPr="00E6162E">
        <w:rPr>
          <w:rFonts w:ascii="Arial" w:hAnsi="Arial" w:cs="Arial"/>
          <w:sz w:val="24"/>
          <w:szCs w:val="24"/>
        </w:rPr>
        <w:t>ddresses</w:t>
      </w:r>
      <w:r w:rsidR="00444598" w:rsidRPr="00E6162E">
        <w:rPr>
          <w:rFonts w:ascii="Arial" w:hAnsi="Arial" w:cs="Arial"/>
          <w:sz w:val="24"/>
          <w:szCs w:val="24"/>
        </w:rPr>
        <w:t xml:space="preserve"> </w:t>
      </w:r>
      <w:r w:rsidRPr="00E6162E">
        <w:rPr>
          <w:rFonts w:ascii="Arial" w:hAnsi="Arial" w:cs="Arial"/>
          <w:sz w:val="24"/>
          <w:szCs w:val="24"/>
        </w:rPr>
        <w:t>and rights-of-way</w:t>
      </w:r>
      <w:r w:rsidR="006E4F2C">
        <w:rPr>
          <w:rFonts w:ascii="Arial" w:hAnsi="Arial" w:cs="Arial"/>
          <w:sz w:val="24"/>
          <w:szCs w:val="24"/>
        </w:rPr>
        <w:t>,</w:t>
      </w:r>
      <w:r w:rsidRPr="00E6162E">
        <w:rPr>
          <w:rFonts w:ascii="Arial" w:hAnsi="Arial" w:cs="Arial"/>
          <w:sz w:val="24"/>
          <w:szCs w:val="24"/>
        </w:rPr>
        <w:t xml:space="preserve"> or other locations without an address, may accomplish necessary landscape irrigation only on</w:t>
      </w:r>
      <w:r w:rsidR="00A920AE" w:rsidRPr="00E6162E">
        <w:rPr>
          <w:rFonts w:ascii="Arial" w:hAnsi="Arial" w:cs="Arial"/>
          <w:sz w:val="24"/>
          <w:szCs w:val="24"/>
        </w:rPr>
        <w:t xml:space="preserve"> Thursdays</w:t>
      </w:r>
      <w:r w:rsidR="00490609" w:rsidRPr="00E6162E">
        <w:rPr>
          <w:rFonts w:ascii="Arial" w:hAnsi="Arial" w:cs="Arial"/>
          <w:sz w:val="24"/>
          <w:szCs w:val="24"/>
        </w:rPr>
        <w:t>,</w:t>
      </w:r>
      <w:r w:rsidR="00A920AE" w:rsidRPr="00E6162E">
        <w:rPr>
          <w:rFonts w:ascii="Arial" w:hAnsi="Arial" w:cs="Arial"/>
          <w:sz w:val="24"/>
          <w:szCs w:val="24"/>
        </w:rPr>
        <w:t xml:space="preserve"> and/or Sundays</w:t>
      </w:r>
      <w:r w:rsidRPr="00E6162E">
        <w:rPr>
          <w:rFonts w:ascii="Arial" w:hAnsi="Arial" w:cs="Arial"/>
          <w:sz w:val="24"/>
          <w:szCs w:val="24"/>
        </w:rPr>
        <w:t>.</w:t>
      </w:r>
    </w:p>
    <w:p w14:paraId="5618899F" w14:textId="479FD7B0" w:rsidR="00AD634D" w:rsidRPr="004735BD" w:rsidRDefault="00AD634D" w:rsidP="00006808">
      <w:pPr>
        <w:spacing w:after="0" w:line="240" w:lineRule="auto"/>
        <w:ind w:left="1260" w:hanging="540"/>
        <w:jc w:val="both"/>
        <w:rPr>
          <w:rFonts w:ascii="Arial" w:hAnsi="Arial" w:cs="Arial"/>
          <w:sz w:val="24"/>
          <w:szCs w:val="24"/>
        </w:rPr>
      </w:pPr>
    </w:p>
    <w:p w14:paraId="12CAFAF7" w14:textId="4D44D7C5" w:rsidR="005D514C" w:rsidRPr="00E6162E" w:rsidRDefault="005D514C" w:rsidP="009B6B48">
      <w:pPr>
        <w:pStyle w:val="ListParagraph"/>
        <w:numPr>
          <w:ilvl w:val="0"/>
          <w:numId w:val="19"/>
        </w:numPr>
        <w:spacing w:after="0" w:line="240" w:lineRule="auto"/>
        <w:ind w:left="1260" w:hanging="540"/>
        <w:jc w:val="both"/>
        <w:rPr>
          <w:rFonts w:ascii="Arial" w:hAnsi="Arial" w:cs="Arial"/>
          <w:sz w:val="24"/>
          <w:szCs w:val="24"/>
        </w:rPr>
      </w:pPr>
      <w:r w:rsidRPr="00E6162E">
        <w:rPr>
          <w:rFonts w:ascii="Arial" w:hAnsi="Arial" w:cs="Arial"/>
          <w:sz w:val="24"/>
          <w:szCs w:val="24"/>
        </w:rPr>
        <w:t>Odd</w:t>
      </w:r>
      <w:r w:rsidR="007F77F7">
        <w:rPr>
          <w:rFonts w:ascii="Arial" w:hAnsi="Arial" w:cs="Arial"/>
          <w:sz w:val="24"/>
          <w:szCs w:val="24"/>
        </w:rPr>
        <w:t>-</w:t>
      </w:r>
      <w:r w:rsidR="00490609" w:rsidRPr="00E6162E">
        <w:rPr>
          <w:rFonts w:ascii="Arial" w:hAnsi="Arial" w:cs="Arial"/>
          <w:sz w:val="24"/>
          <w:szCs w:val="24"/>
        </w:rPr>
        <w:t>N</w:t>
      </w:r>
      <w:r w:rsidRPr="00E6162E">
        <w:rPr>
          <w:rFonts w:ascii="Arial" w:hAnsi="Arial" w:cs="Arial"/>
          <w:sz w:val="24"/>
          <w:szCs w:val="24"/>
        </w:rPr>
        <w:t xml:space="preserve">umbered </w:t>
      </w:r>
      <w:r w:rsidR="00490609" w:rsidRPr="00E6162E">
        <w:rPr>
          <w:rFonts w:ascii="Arial" w:hAnsi="Arial" w:cs="Arial"/>
          <w:sz w:val="24"/>
          <w:szCs w:val="24"/>
        </w:rPr>
        <w:t>A</w:t>
      </w:r>
      <w:r w:rsidRPr="00E6162E">
        <w:rPr>
          <w:rFonts w:ascii="Arial" w:hAnsi="Arial" w:cs="Arial"/>
          <w:sz w:val="24"/>
          <w:szCs w:val="24"/>
        </w:rPr>
        <w:t>ddresses</w:t>
      </w:r>
      <w:r w:rsidR="00444598" w:rsidRPr="00E6162E">
        <w:rPr>
          <w:rFonts w:ascii="Arial" w:hAnsi="Arial" w:cs="Arial"/>
          <w:sz w:val="24"/>
          <w:szCs w:val="24"/>
        </w:rPr>
        <w:t xml:space="preserve"> </w:t>
      </w:r>
      <w:r w:rsidRPr="00E6162E">
        <w:rPr>
          <w:rFonts w:ascii="Arial" w:hAnsi="Arial" w:cs="Arial"/>
          <w:sz w:val="24"/>
          <w:szCs w:val="24"/>
        </w:rPr>
        <w:t>may accomplish necessary landscape irrigation only on</w:t>
      </w:r>
      <w:r w:rsidR="00A920AE" w:rsidRPr="00E6162E">
        <w:rPr>
          <w:rFonts w:ascii="Arial" w:hAnsi="Arial" w:cs="Arial"/>
          <w:sz w:val="24"/>
          <w:szCs w:val="24"/>
        </w:rPr>
        <w:t xml:space="preserve"> Wednesdays</w:t>
      </w:r>
      <w:r w:rsidR="00490609" w:rsidRPr="00E6162E">
        <w:rPr>
          <w:rFonts w:ascii="Arial" w:hAnsi="Arial" w:cs="Arial"/>
          <w:sz w:val="24"/>
          <w:szCs w:val="24"/>
        </w:rPr>
        <w:t>,</w:t>
      </w:r>
      <w:r w:rsidR="00A920AE" w:rsidRPr="00E6162E">
        <w:rPr>
          <w:rFonts w:ascii="Arial" w:hAnsi="Arial" w:cs="Arial"/>
          <w:sz w:val="24"/>
          <w:szCs w:val="24"/>
        </w:rPr>
        <w:t xml:space="preserve"> and/or Saturdays</w:t>
      </w:r>
      <w:r w:rsidRPr="00E6162E">
        <w:rPr>
          <w:rFonts w:ascii="Arial" w:hAnsi="Arial" w:cs="Arial"/>
          <w:sz w:val="24"/>
          <w:szCs w:val="24"/>
        </w:rPr>
        <w:t>.</w:t>
      </w:r>
    </w:p>
    <w:bookmarkEnd w:id="4"/>
    <w:p w14:paraId="5750C6D2" w14:textId="5A22541A" w:rsidR="00AD634D" w:rsidRPr="004735BD" w:rsidRDefault="00AD634D" w:rsidP="004735BD">
      <w:pPr>
        <w:spacing w:after="0" w:line="240" w:lineRule="auto"/>
        <w:jc w:val="both"/>
        <w:rPr>
          <w:rFonts w:ascii="Arial" w:hAnsi="Arial" w:cs="Arial"/>
          <w:sz w:val="24"/>
          <w:szCs w:val="24"/>
        </w:rPr>
      </w:pPr>
    </w:p>
    <w:p w14:paraId="100A932D" w14:textId="262F73AA" w:rsidR="005D514C"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Irrigation of new landscaping shall comply with the following provisions:</w:t>
      </w:r>
    </w:p>
    <w:p w14:paraId="7CDF1665" w14:textId="72014920" w:rsidR="00AD634D" w:rsidRPr="004735BD" w:rsidRDefault="00AD634D" w:rsidP="004735BD">
      <w:pPr>
        <w:spacing w:after="0" w:line="240" w:lineRule="auto"/>
        <w:jc w:val="both"/>
        <w:rPr>
          <w:rFonts w:ascii="Arial" w:hAnsi="Arial" w:cs="Arial"/>
          <w:sz w:val="24"/>
          <w:szCs w:val="24"/>
        </w:rPr>
      </w:pPr>
    </w:p>
    <w:p w14:paraId="00BCD6BB" w14:textId="0574F7AF" w:rsidR="005D514C" w:rsidRPr="00E6162E" w:rsidRDefault="00490609" w:rsidP="009B6B48">
      <w:pPr>
        <w:pStyle w:val="ListParagraph"/>
        <w:numPr>
          <w:ilvl w:val="1"/>
          <w:numId w:val="20"/>
        </w:numPr>
        <w:spacing w:after="0" w:line="240" w:lineRule="auto"/>
        <w:ind w:left="1260" w:hanging="540"/>
        <w:jc w:val="both"/>
        <w:rPr>
          <w:rFonts w:ascii="Arial" w:hAnsi="Arial" w:cs="Arial"/>
          <w:sz w:val="24"/>
          <w:szCs w:val="24"/>
        </w:rPr>
      </w:pPr>
      <w:r w:rsidRPr="00E6162E">
        <w:rPr>
          <w:rFonts w:ascii="Arial" w:hAnsi="Arial" w:cs="Arial"/>
          <w:sz w:val="24"/>
          <w:szCs w:val="24"/>
        </w:rPr>
        <w:t>N</w:t>
      </w:r>
      <w:r w:rsidR="005D514C" w:rsidRPr="00E6162E">
        <w:rPr>
          <w:rFonts w:ascii="Arial" w:hAnsi="Arial" w:cs="Arial"/>
          <w:sz w:val="24"/>
          <w:szCs w:val="24"/>
        </w:rPr>
        <w:t xml:space="preserve">ew </w:t>
      </w:r>
      <w:r w:rsidRPr="00E6162E">
        <w:rPr>
          <w:rFonts w:ascii="Arial" w:hAnsi="Arial" w:cs="Arial"/>
          <w:sz w:val="24"/>
          <w:szCs w:val="24"/>
        </w:rPr>
        <w:t>L</w:t>
      </w:r>
      <w:r w:rsidR="005D514C" w:rsidRPr="00E6162E">
        <w:rPr>
          <w:rFonts w:ascii="Arial" w:hAnsi="Arial" w:cs="Arial"/>
          <w:sz w:val="24"/>
          <w:szCs w:val="24"/>
        </w:rPr>
        <w:t>andscaping may be irrigated</w:t>
      </w:r>
      <w:r w:rsidRPr="00E6162E">
        <w:rPr>
          <w:rFonts w:ascii="Arial" w:hAnsi="Arial" w:cs="Arial"/>
          <w:sz w:val="24"/>
          <w:szCs w:val="24"/>
        </w:rPr>
        <w:t xml:space="preserve"> </w:t>
      </w:r>
      <w:r w:rsidR="005D514C" w:rsidRPr="00E6162E">
        <w:rPr>
          <w:rFonts w:ascii="Arial" w:hAnsi="Arial" w:cs="Arial"/>
          <w:sz w:val="24"/>
          <w:szCs w:val="24"/>
        </w:rPr>
        <w:t>once</w:t>
      </w:r>
      <w:r w:rsidRPr="00E6162E">
        <w:rPr>
          <w:rFonts w:ascii="Arial" w:hAnsi="Arial" w:cs="Arial"/>
          <w:sz w:val="24"/>
          <w:szCs w:val="24"/>
        </w:rPr>
        <w:t xml:space="preserve"> </w:t>
      </w:r>
      <w:r w:rsidR="006E4F2C">
        <w:rPr>
          <w:rFonts w:ascii="Arial" w:hAnsi="Arial" w:cs="Arial"/>
          <w:sz w:val="24"/>
          <w:szCs w:val="24"/>
        </w:rPr>
        <w:t xml:space="preserve">on </w:t>
      </w:r>
      <w:r w:rsidRPr="00E6162E">
        <w:rPr>
          <w:rFonts w:ascii="Arial" w:hAnsi="Arial" w:cs="Arial"/>
          <w:sz w:val="24"/>
          <w:szCs w:val="24"/>
        </w:rPr>
        <w:t>the day it is installed</w:t>
      </w:r>
      <w:r w:rsidR="005D514C" w:rsidRPr="00E6162E">
        <w:rPr>
          <w:rFonts w:ascii="Arial" w:hAnsi="Arial" w:cs="Arial"/>
          <w:sz w:val="24"/>
          <w:szCs w:val="24"/>
        </w:rPr>
        <w:t xml:space="preserve"> without regard to the </w:t>
      </w:r>
      <w:r w:rsidRPr="00E6162E">
        <w:rPr>
          <w:rFonts w:ascii="Arial" w:hAnsi="Arial" w:cs="Arial"/>
          <w:sz w:val="24"/>
          <w:szCs w:val="24"/>
        </w:rPr>
        <w:t xml:space="preserve">listed </w:t>
      </w:r>
      <w:r w:rsidR="005D514C" w:rsidRPr="00E6162E">
        <w:rPr>
          <w:rFonts w:ascii="Arial" w:hAnsi="Arial" w:cs="Arial"/>
          <w:sz w:val="24"/>
          <w:szCs w:val="24"/>
        </w:rPr>
        <w:t xml:space="preserve">watering days and times. Irrigation of the soil immediately prior to the installation of the new landscaping is </w:t>
      </w:r>
      <w:r w:rsidRPr="00E6162E">
        <w:rPr>
          <w:rFonts w:ascii="Arial" w:hAnsi="Arial" w:cs="Arial"/>
          <w:sz w:val="24"/>
          <w:szCs w:val="24"/>
        </w:rPr>
        <w:t>allowed</w:t>
      </w:r>
      <w:r w:rsidR="005D514C" w:rsidRPr="00E6162E">
        <w:rPr>
          <w:rFonts w:ascii="Arial" w:hAnsi="Arial" w:cs="Arial"/>
          <w:sz w:val="24"/>
          <w:szCs w:val="24"/>
        </w:rPr>
        <w:t xml:space="preserve"> without regard to the </w:t>
      </w:r>
      <w:r w:rsidRPr="00E6162E">
        <w:rPr>
          <w:rFonts w:ascii="Arial" w:hAnsi="Arial" w:cs="Arial"/>
          <w:sz w:val="24"/>
          <w:szCs w:val="24"/>
        </w:rPr>
        <w:t>listed</w:t>
      </w:r>
      <w:r w:rsidR="005D514C" w:rsidRPr="00E6162E">
        <w:rPr>
          <w:rFonts w:ascii="Arial" w:hAnsi="Arial" w:cs="Arial"/>
          <w:sz w:val="24"/>
          <w:szCs w:val="24"/>
        </w:rPr>
        <w:t xml:space="preserve"> watering days and times.</w:t>
      </w:r>
    </w:p>
    <w:p w14:paraId="4658EB4A" w14:textId="365F4F1B" w:rsidR="00AD634D" w:rsidRPr="004735BD" w:rsidRDefault="00AD634D" w:rsidP="00006808">
      <w:pPr>
        <w:spacing w:after="0" w:line="240" w:lineRule="auto"/>
        <w:ind w:left="1260" w:hanging="540"/>
        <w:jc w:val="both"/>
        <w:rPr>
          <w:rFonts w:ascii="Arial" w:hAnsi="Arial" w:cs="Arial"/>
          <w:sz w:val="24"/>
          <w:szCs w:val="24"/>
        </w:rPr>
      </w:pPr>
    </w:p>
    <w:p w14:paraId="67866BF1" w14:textId="734EAD84" w:rsidR="005D514C" w:rsidRPr="00E6162E" w:rsidRDefault="008756A3" w:rsidP="009B6B48">
      <w:pPr>
        <w:pStyle w:val="ListParagraph"/>
        <w:numPr>
          <w:ilvl w:val="1"/>
          <w:numId w:val="20"/>
        </w:numPr>
        <w:spacing w:after="0" w:line="240" w:lineRule="auto"/>
        <w:ind w:left="1260" w:hanging="540"/>
        <w:jc w:val="both"/>
        <w:rPr>
          <w:rFonts w:ascii="Arial" w:hAnsi="Arial" w:cs="Arial"/>
          <w:sz w:val="24"/>
          <w:szCs w:val="24"/>
        </w:rPr>
      </w:pPr>
      <w:r w:rsidRPr="00E6162E">
        <w:rPr>
          <w:rFonts w:ascii="Arial" w:hAnsi="Arial" w:cs="Arial"/>
          <w:sz w:val="24"/>
          <w:szCs w:val="24"/>
        </w:rPr>
        <w:t>A</w:t>
      </w:r>
      <w:r w:rsidR="005D514C" w:rsidRPr="00E6162E">
        <w:rPr>
          <w:rFonts w:ascii="Arial" w:hAnsi="Arial" w:cs="Arial"/>
          <w:sz w:val="24"/>
          <w:szCs w:val="24"/>
        </w:rPr>
        <w:t xml:space="preserve"> ninety (90) day </w:t>
      </w:r>
      <w:r w:rsidR="00490609" w:rsidRPr="00E6162E">
        <w:rPr>
          <w:rFonts w:ascii="Arial" w:hAnsi="Arial" w:cs="Arial"/>
          <w:sz w:val="24"/>
          <w:szCs w:val="24"/>
        </w:rPr>
        <w:t xml:space="preserve">establishment </w:t>
      </w:r>
      <w:r w:rsidR="005D514C" w:rsidRPr="00E6162E">
        <w:rPr>
          <w:rFonts w:ascii="Arial" w:hAnsi="Arial" w:cs="Arial"/>
          <w:sz w:val="24"/>
          <w:szCs w:val="24"/>
        </w:rPr>
        <w:t xml:space="preserve">period begins </w:t>
      </w:r>
      <w:r w:rsidR="00B03025">
        <w:rPr>
          <w:rFonts w:ascii="Arial" w:hAnsi="Arial" w:cs="Arial"/>
          <w:sz w:val="24"/>
          <w:szCs w:val="24"/>
        </w:rPr>
        <w:t xml:space="preserve">on </w:t>
      </w:r>
      <w:r w:rsidR="005D514C" w:rsidRPr="00E6162E">
        <w:rPr>
          <w:rFonts w:ascii="Arial" w:hAnsi="Arial" w:cs="Arial"/>
          <w:sz w:val="24"/>
          <w:szCs w:val="24"/>
        </w:rPr>
        <w:t>the day new landscaping is installed. The new landscaping shall be installed within a reasonable time from the date of purchase, which may be demonstrated with a dated receipt or invoice.</w:t>
      </w:r>
    </w:p>
    <w:p w14:paraId="34FB72B4" w14:textId="016A89AB" w:rsidR="00AD634D" w:rsidRPr="004735BD" w:rsidRDefault="00AD634D" w:rsidP="00006808">
      <w:pPr>
        <w:spacing w:after="0" w:line="240" w:lineRule="auto"/>
        <w:ind w:left="1260" w:hanging="540"/>
        <w:jc w:val="both"/>
        <w:rPr>
          <w:rFonts w:ascii="Arial" w:hAnsi="Arial" w:cs="Arial"/>
          <w:sz w:val="24"/>
          <w:szCs w:val="24"/>
        </w:rPr>
      </w:pPr>
    </w:p>
    <w:p w14:paraId="2AE7FC9B" w14:textId="2C63A2F5" w:rsidR="005D514C" w:rsidRPr="00E6162E" w:rsidRDefault="005D514C" w:rsidP="009B6B48">
      <w:pPr>
        <w:pStyle w:val="ListParagraph"/>
        <w:numPr>
          <w:ilvl w:val="1"/>
          <w:numId w:val="20"/>
        </w:numPr>
        <w:spacing w:after="0" w:line="240" w:lineRule="auto"/>
        <w:ind w:left="1260" w:hanging="540"/>
        <w:jc w:val="both"/>
        <w:rPr>
          <w:rFonts w:ascii="Arial" w:hAnsi="Arial" w:cs="Arial"/>
          <w:sz w:val="24"/>
          <w:szCs w:val="24"/>
        </w:rPr>
      </w:pPr>
      <w:r w:rsidRPr="00E6162E">
        <w:rPr>
          <w:rFonts w:ascii="Arial" w:hAnsi="Arial" w:cs="Arial"/>
          <w:sz w:val="24"/>
          <w:szCs w:val="24"/>
        </w:rPr>
        <w:t>Irrigation of new landscaping which has been in place for thirty (30) days or less may be accomplished on Monday, Tuesday, Wednesday, Thursday, Saturday, and/or Sunday.</w:t>
      </w:r>
    </w:p>
    <w:p w14:paraId="2856E192" w14:textId="6F3003D7" w:rsidR="00AD634D" w:rsidRPr="004735BD" w:rsidRDefault="00AD634D" w:rsidP="00006808">
      <w:pPr>
        <w:spacing w:after="0" w:line="240" w:lineRule="auto"/>
        <w:ind w:left="1260" w:hanging="540"/>
        <w:jc w:val="both"/>
        <w:rPr>
          <w:rFonts w:ascii="Arial" w:hAnsi="Arial" w:cs="Arial"/>
          <w:sz w:val="24"/>
          <w:szCs w:val="24"/>
        </w:rPr>
      </w:pPr>
    </w:p>
    <w:p w14:paraId="20D29583" w14:textId="056F4A2E" w:rsidR="005D514C" w:rsidRPr="00E6162E" w:rsidRDefault="005D514C" w:rsidP="009B6B48">
      <w:pPr>
        <w:pStyle w:val="ListParagraph"/>
        <w:numPr>
          <w:ilvl w:val="1"/>
          <w:numId w:val="20"/>
        </w:numPr>
        <w:spacing w:after="0" w:line="240" w:lineRule="auto"/>
        <w:ind w:left="1260" w:hanging="540"/>
        <w:jc w:val="both"/>
        <w:rPr>
          <w:rFonts w:ascii="Arial" w:hAnsi="Arial" w:cs="Arial"/>
          <w:sz w:val="24"/>
          <w:szCs w:val="24"/>
        </w:rPr>
      </w:pPr>
      <w:r w:rsidRPr="00E6162E">
        <w:rPr>
          <w:rFonts w:ascii="Arial" w:hAnsi="Arial" w:cs="Arial"/>
          <w:sz w:val="24"/>
          <w:szCs w:val="24"/>
        </w:rPr>
        <w:t>Irrigation of new landscaping which has been in place for thirty-one (31) to ninety (90) days may be accomplished on Monday, Wednesday, Thursday, and/or Saturday.</w:t>
      </w:r>
    </w:p>
    <w:p w14:paraId="4A5A8B56" w14:textId="20103B15" w:rsidR="00AD634D" w:rsidRPr="004735BD" w:rsidRDefault="00AD634D" w:rsidP="00E6162E">
      <w:pPr>
        <w:spacing w:after="0" w:line="240" w:lineRule="auto"/>
        <w:ind w:left="1260" w:hanging="540"/>
        <w:jc w:val="both"/>
        <w:rPr>
          <w:rFonts w:ascii="Arial" w:hAnsi="Arial" w:cs="Arial"/>
          <w:sz w:val="24"/>
          <w:szCs w:val="24"/>
        </w:rPr>
      </w:pPr>
    </w:p>
    <w:p w14:paraId="49BE75D7" w14:textId="197D6A88" w:rsidR="005D514C" w:rsidRPr="00E6162E" w:rsidRDefault="005D514C" w:rsidP="009B6B48">
      <w:pPr>
        <w:pStyle w:val="ListParagraph"/>
        <w:numPr>
          <w:ilvl w:val="1"/>
          <w:numId w:val="20"/>
        </w:numPr>
        <w:spacing w:after="0" w:line="240" w:lineRule="auto"/>
        <w:ind w:left="1260" w:hanging="540"/>
        <w:jc w:val="both"/>
        <w:rPr>
          <w:rFonts w:ascii="Arial" w:hAnsi="Arial" w:cs="Arial"/>
          <w:sz w:val="24"/>
          <w:szCs w:val="24"/>
        </w:rPr>
      </w:pPr>
      <w:r w:rsidRPr="00E6162E">
        <w:rPr>
          <w:rFonts w:ascii="Arial" w:hAnsi="Arial" w:cs="Arial"/>
          <w:sz w:val="24"/>
          <w:szCs w:val="24"/>
        </w:rPr>
        <w:t xml:space="preserve">Irrigation of the new landscaping is limited to areas containing </w:t>
      </w:r>
      <w:r w:rsidR="00D3488B" w:rsidRPr="00E6162E">
        <w:rPr>
          <w:rFonts w:ascii="Arial" w:hAnsi="Arial" w:cs="Arial"/>
          <w:sz w:val="24"/>
          <w:szCs w:val="24"/>
        </w:rPr>
        <w:t xml:space="preserve">only </w:t>
      </w:r>
      <w:r w:rsidRPr="00E6162E">
        <w:rPr>
          <w:rFonts w:ascii="Arial" w:hAnsi="Arial" w:cs="Arial"/>
          <w:sz w:val="24"/>
          <w:szCs w:val="24"/>
        </w:rPr>
        <w:t xml:space="preserve">the new landscaping. An entire zone of an irrigation system shall only be utilized for landscape irrigation under this </w:t>
      </w:r>
      <w:r w:rsidR="00D3488B" w:rsidRPr="00E6162E">
        <w:rPr>
          <w:rFonts w:ascii="Arial" w:hAnsi="Arial" w:cs="Arial"/>
          <w:sz w:val="24"/>
          <w:szCs w:val="24"/>
        </w:rPr>
        <w:t>Code</w:t>
      </w:r>
      <w:r w:rsidR="00490609" w:rsidRPr="00E6162E">
        <w:rPr>
          <w:rFonts w:ascii="Arial" w:hAnsi="Arial" w:cs="Arial"/>
          <w:sz w:val="24"/>
          <w:szCs w:val="24"/>
        </w:rPr>
        <w:t xml:space="preserve"> </w:t>
      </w:r>
      <w:r w:rsidRPr="00E6162E">
        <w:rPr>
          <w:rFonts w:ascii="Arial" w:hAnsi="Arial" w:cs="Arial"/>
          <w:sz w:val="24"/>
          <w:szCs w:val="24"/>
        </w:rPr>
        <w:t>if the zone in question is for an area that contains at least fifty percent (50%) new landscaping. If a zone contains less than fifty percent (50%) new landscaping, or if the new landscaping is in an area that will not typically be irrigated by an irrigation system, only the individual new plantings are eligible for additional irrigation. Targeted watering may be accomplished by low volume hand watering, or any appropriate method which isolates and waters only the new landscaping.</w:t>
      </w:r>
    </w:p>
    <w:p w14:paraId="36080DF7" w14:textId="29B749E8" w:rsidR="00AD634D" w:rsidRPr="004735BD" w:rsidRDefault="00AD634D" w:rsidP="004735BD">
      <w:pPr>
        <w:spacing w:after="0" w:line="240" w:lineRule="auto"/>
        <w:jc w:val="both"/>
        <w:rPr>
          <w:rFonts w:ascii="Arial" w:hAnsi="Arial" w:cs="Arial"/>
          <w:sz w:val="24"/>
          <w:szCs w:val="24"/>
        </w:rPr>
      </w:pPr>
    </w:p>
    <w:p w14:paraId="2ABB9C3D" w14:textId="7B6C9023" w:rsidR="005D514C"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 xml:space="preserve">Irrigation systems may be operated outside restricted days and/or times for </w:t>
      </w:r>
      <w:r w:rsidR="00490609" w:rsidRPr="004735BD">
        <w:rPr>
          <w:rFonts w:ascii="Arial" w:hAnsi="Arial" w:cs="Arial"/>
          <w:sz w:val="24"/>
          <w:szCs w:val="24"/>
        </w:rPr>
        <w:t>cleaning, maintenance, and repair</w:t>
      </w:r>
      <w:r w:rsidRPr="004735BD">
        <w:rPr>
          <w:rFonts w:ascii="Arial" w:hAnsi="Arial" w:cs="Arial"/>
          <w:sz w:val="24"/>
          <w:szCs w:val="24"/>
        </w:rPr>
        <w:t xml:space="preserve"> with an attendant on-site in the area being tested. Landscape irrigation systems may routinely be operated for such purposes no more than once per week, and the run time for any one</w:t>
      </w:r>
      <w:r w:rsidR="00D3488B" w:rsidRPr="004735BD">
        <w:rPr>
          <w:rFonts w:ascii="Arial" w:hAnsi="Arial" w:cs="Arial"/>
          <w:sz w:val="24"/>
          <w:szCs w:val="24"/>
        </w:rPr>
        <w:t xml:space="preserve"> (1)</w:t>
      </w:r>
      <w:r w:rsidRPr="004735BD">
        <w:rPr>
          <w:rFonts w:ascii="Arial" w:hAnsi="Arial" w:cs="Arial"/>
          <w:sz w:val="24"/>
          <w:szCs w:val="24"/>
        </w:rPr>
        <w:t xml:space="preserve"> test should not exceed ten (10) minutes</w:t>
      </w:r>
      <w:r w:rsidR="00490609" w:rsidRPr="004735BD">
        <w:rPr>
          <w:rFonts w:ascii="Arial" w:hAnsi="Arial" w:cs="Arial"/>
          <w:sz w:val="24"/>
          <w:szCs w:val="24"/>
        </w:rPr>
        <w:t xml:space="preserve"> per zone</w:t>
      </w:r>
      <w:r w:rsidRPr="004735BD">
        <w:rPr>
          <w:rFonts w:ascii="Arial" w:hAnsi="Arial" w:cs="Arial"/>
          <w:sz w:val="24"/>
          <w:szCs w:val="24"/>
        </w:rPr>
        <w:t>.</w:t>
      </w:r>
    </w:p>
    <w:p w14:paraId="6FBD8177" w14:textId="779B0260" w:rsidR="00AD634D" w:rsidRPr="004735BD" w:rsidRDefault="00AD634D" w:rsidP="004735BD">
      <w:pPr>
        <w:spacing w:after="0" w:line="240" w:lineRule="auto"/>
        <w:jc w:val="both"/>
        <w:rPr>
          <w:rFonts w:ascii="Arial" w:hAnsi="Arial" w:cs="Arial"/>
          <w:sz w:val="24"/>
          <w:szCs w:val="24"/>
        </w:rPr>
      </w:pPr>
    </w:p>
    <w:p w14:paraId="7A658F8C" w14:textId="0EE2796B" w:rsidR="005D514C"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Landscape irrigation for the purpose of watering-in</w:t>
      </w:r>
      <w:r w:rsidR="00490609" w:rsidRPr="004735BD">
        <w:rPr>
          <w:rFonts w:ascii="Arial" w:hAnsi="Arial" w:cs="Arial"/>
          <w:sz w:val="24"/>
          <w:szCs w:val="24"/>
        </w:rPr>
        <w:t xml:space="preserve"> fertilizers,</w:t>
      </w:r>
      <w:r w:rsidRPr="004735BD">
        <w:rPr>
          <w:rFonts w:ascii="Arial" w:hAnsi="Arial" w:cs="Arial"/>
          <w:sz w:val="24"/>
          <w:szCs w:val="24"/>
        </w:rPr>
        <w:t xml:space="preserve"> insecticides,</w:t>
      </w:r>
      <w:r w:rsidR="00490609" w:rsidRPr="004735BD">
        <w:rPr>
          <w:rFonts w:ascii="Arial" w:hAnsi="Arial" w:cs="Arial"/>
          <w:sz w:val="24"/>
          <w:szCs w:val="24"/>
        </w:rPr>
        <w:t xml:space="preserve"> pesticides,</w:t>
      </w:r>
      <w:r w:rsidRPr="004735BD">
        <w:rPr>
          <w:rFonts w:ascii="Arial" w:hAnsi="Arial" w:cs="Arial"/>
          <w:sz w:val="24"/>
          <w:szCs w:val="24"/>
        </w:rPr>
        <w:t xml:space="preserve"> fungicides, and herbicides, where such watering-in is required by the manufacturer, or by federal, state or local law, shall be allowed under the following conditions:</w:t>
      </w:r>
    </w:p>
    <w:p w14:paraId="6904FFF4" w14:textId="10B70674" w:rsidR="00AD634D" w:rsidRPr="004735BD" w:rsidRDefault="00AD634D" w:rsidP="004735BD">
      <w:pPr>
        <w:spacing w:after="0" w:line="240" w:lineRule="auto"/>
        <w:jc w:val="both"/>
        <w:rPr>
          <w:rFonts w:ascii="Arial" w:hAnsi="Arial" w:cs="Arial"/>
          <w:sz w:val="24"/>
          <w:szCs w:val="24"/>
        </w:rPr>
      </w:pPr>
    </w:p>
    <w:p w14:paraId="2540E153" w14:textId="2158A429" w:rsidR="005D514C" w:rsidRPr="00E6162E" w:rsidRDefault="005D514C" w:rsidP="009B6B48">
      <w:pPr>
        <w:pStyle w:val="ListParagraph"/>
        <w:numPr>
          <w:ilvl w:val="1"/>
          <w:numId w:val="21"/>
        </w:numPr>
        <w:spacing w:after="0" w:line="240" w:lineRule="auto"/>
        <w:ind w:left="1260" w:hanging="540"/>
        <w:jc w:val="both"/>
        <w:rPr>
          <w:rFonts w:ascii="Arial" w:hAnsi="Arial" w:cs="Arial"/>
          <w:sz w:val="24"/>
          <w:szCs w:val="24"/>
        </w:rPr>
      </w:pPr>
      <w:r w:rsidRPr="00E6162E">
        <w:rPr>
          <w:rFonts w:ascii="Arial" w:hAnsi="Arial" w:cs="Arial"/>
          <w:sz w:val="24"/>
          <w:szCs w:val="24"/>
        </w:rPr>
        <w:t>Such watering-in shall be limited to one</w:t>
      </w:r>
      <w:r w:rsidR="00490609" w:rsidRPr="00E6162E">
        <w:rPr>
          <w:rFonts w:ascii="Arial" w:hAnsi="Arial" w:cs="Arial"/>
          <w:sz w:val="24"/>
          <w:szCs w:val="24"/>
        </w:rPr>
        <w:t xml:space="preserve"> (1)</w:t>
      </w:r>
      <w:r w:rsidRPr="00E6162E">
        <w:rPr>
          <w:rFonts w:ascii="Arial" w:hAnsi="Arial" w:cs="Arial"/>
          <w:sz w:val="24"/>
          <w:szCs w:val="24"/>
        </w:rPr>
        <w:t xml:space="preserve"> application in the absence of specific alternative instructions from the manufacturer; and</w:t>
      </w:r>
    </w:p>
    <w:p w14:paraId="39CCC489" w14:textId="587F4111" w:rsidR="00AD634D" w:rsidRPr="004735BD" w:rsidRDefault="00AD634D" w:rsidP="00E6162E">
      <w:pPr>
        <w:spacing w:after="0" w:line="240" w:lineRule="auto"/>
        <w:ind w:left="1260" w:hanging="540"/>
        <w:jc w:val="both"/>
        <w:rPr>
          <w:rFonts w:ascii="Arial" w:hAnsi="Arial" w:cs="Arial"/>
          <w:sz w:val="24"/>
          <w:szCs w:val="24"/>
        </w:rPr>
      </w:pPr>
    </w:p>
    <w:p w14:paraId="4511038B" w14:textId="609E8BC3" w:rsidR="005D514C" w:rsidRPr="00E6162E" w:rsidRDefault="005D514C" w:rsidP="009B6B48">
      <w:pPr>
        <w:pStyle w:val="ListParagraph"/>
        <w:numPr>
          <w:ilvl w:val="1"/>
          <w:numId w:val="21"/>
        </w:numPr>
        <w:spacing w:after="0" w:line="240" w:lineRule="auto"/>
        <w:ind w:left="1260" w:hanging="540"/>
        <w:jc w:val="both"/>
        <w:rPr>
          <w:rFonts w:ascii="Arial" w:hAnsi="Arial" w:cs="Arial"/>
          <w:sz w:val="24"/>
          <w:szCs w:val="24"/>
        </w:rPr>
      </w:pPr>
      <w:r w:rsidRPr="00E6162E">
        <w:rPr>
          <w:rFonts w:ascii="Arial" w:hAnsi="Arial" w:cs="Arial"/>
          <w:sz w:val="24"/>
          <w:szCs w:val="24"/>
        </w:rPr>
        <w:t xml:space="preserve">Such watering-in shall be accomplished during normal watering days and times </w:t>
      </w:r>
      <w:r w:rsidR="00490609" w:rsidRPr="00E6162E">
        <w:rPr>
          <w:rFonts w:ascii="Arial" w:hAnsi="Arial" w:cs="Arial"/>
          <w:sz w:val="24"/>
          <w:szCs w:val="24"/>
        </w:rPr>
        <w:t xml:space="preserve">listed above </w:t>
      </w:r>
      <w:r w:rsidRPr="00E6162E">
        <w:rPr>
          <w:rFonts w:ascii="Arial" w:hAnsi="Arial" w:cs="Arial"/>
          <w:sz w:val="24"/>
          <w:szCs w:val="24"/>
        </w:rPr>
        <w:t>unless a professional licensed applicator has posted a temporary sign containing the date of application and the date(s) of needed watering-in activity.</w:t>
      </w:r>
    </w:p>
    <w:p w14:paraId="3363E785" w14:textId="24F01A78" w:rsidR="00AD634D" w:rsidRPr="004735BD" w:rsidRDefault="00AD634D" w:rsidP="004735BD">
      <w:pPr>
        <w:spacing w:after="0" w:line="240" w:lineRule="auto"/>
        <w:jc w:val="both"/>
        <w:rPr>
          <w:rFonts w:ascii="Arial" w:hAnsi="Arial" w:cs="Arial"/>
          <w:sz w:val="24"/>
          <w:szCs w:val="24"/>
        </w:rPr>
      </w:pPr>
    </w:p>
    <w:p w14:paraId="38C1D5E5" w14:textId="2A3439A6" w:rsidR="005D514C" w:rsidRDefault="00572811"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 xml:space="preserve">Any plant material may be watered using </w:t>
      </w:r>
      <w:r w:rsidR="00D3488B" w:rsidRPr="004735BD">
        <w:rPr>
          <w:rFonts w:ascii="Arial" w:hAnsi="Arial" w:cs="Arial"/>
          <w:sz w:val="24"/>
          <w:szCs w:val="24"/>
        </w:rPr>
        <w:t>l</w:t>
      </w:r>
      <w:r w:rsidRPr="004735BD">
        <w:rPr>
          <w:rFonts w:ascii="Arial" w:hAnsi="Arial" w:cs="Arial"/>
          <w:sz w:val="24"/>
          <w:szCs w:val="24"/>
        </w:rPr>
        <w:t xml:space="preserve">ow </w:t>
      </w:r>
      <w:r w:rsidR="00D3488B" w:rsidRPr="004735BD">
        <w:rPr>
          <w:rFonts w:ascii="Arial" w:hAnsi="Arial" w:cs="Arial"/>
          <w:sz w:val="24"/>
          <w:szCs w:val="24"/>
        </w:rPr>
        <w:t>v</w:t>
      </w:r>
      <w:r w:rsidRPr="004735BD">
        <w:rPr>
          <w:rFonts w:ascii="Arial" w:hAnsi="Arial" w:cs="Arial"/>
          <w:sz w:val="24"/>
          <w:szCs w:val="24"/>
        </w:rPr>
        <w:t xml:space="preserve">olume </w:t>
      </w:r>
      <w:r w:rsidR="00D3488B" w:rsidRPr="004735BD">
        <w:rPr>
          <w:rFonts w:ascii="Arial" w:hAnsi="Arial" w:cs="Arial"/>
          <w:sz w:val="24"/>
          <w:szCs w:val="24"/>
        </w:rPr>
        <w:t>i</w:t>
      </w:r>
      <w:r w:rsidRPr="004735BD">
        <w:rPr>
          <w:rFonts w:ascii="Arial" w:hAnsi="Arial" w:cs="Arial"/>
          <w:sz w:val="24"/>
          <w:szCs w:val="24"/>
        </w:rPr>
        <w:t xml:space="preserve">rrigation, </w:t>
      </w:r>
      <w:r w:rsidR="00D3488B" w:rsidRPr="004735BD">
        <w:rPr>
          <w:rFonts w:ascii="Arial" w:hAnsi="Arial" w:cs="Arial"/>
          <w:sz w:val="24"/>
          <w:szCs w:val="24"/>
        </w:rPr>
        <w:t>m</w:t>
      </w:r>
      <w:r w:rsidRPr="004735BD">
        <w:rPr>
          <w:rFonts w:ascii="Arial" w:hAnsi="Arial" w:cs="Arial"/>
          <w:sz w:val="24"/>
          <w:szCs w:val="24"/>
        </w:rPr>
        <w:t>icro-irrigation,</w:t>
      </w:r>
      <w:r w:rsidR="00D3488B" w:rsidRPr="004735BD">
        <w:rPr>
          <w:rFonts w:ascii="Arial" w:hAnsi="Arial" w:cs="Arial"/>
          <w:sz w:val="24"/>
          <w:szCs w:val="24"/>
        </w:rPr>
        <w:t xml:space="preserve"> l</w:t>
      </w:r>
      <w:r w:rsidRPr="004735BD">
        <w:rPr>
          <w:rFonts w:ascii="Arial" w:hAnsi="Arial" w:cs="Arial"/>
          <w:sz w:val="24"/>
          <w:szCs w:val="24"/>
        </w:rPr>
        <w:t>ow</w:t>
      </w:r>
      <w:r w:rsidR="006E4F2C">
        <w:rPr>
          <w:rFonts w:ascii="Arial" w:hAnsi="Arial" w:cs="Arial"/>
          <w:sz w:val="24"/>
          <w:szCs w:val="24"/>
        </w:rPr>
        <w:t xml:space="preserve"> </w:t>
      </w:r>
      <w:r w:rsidR="00D3488B" w:rsidRPr="004735BD">
        <w:rPr>
          <w:rFonts w:ascii="Arial" w:hAnsi="Arial" w:cs="Arial"/>
          <w:sz w:val="24"/>
          <w:szCs w:val="24"/>
        </w:rPr>
        <w:t>v</w:t>
      </w:r>
      <w:r w:rsidRPr="004735BD">
        <w:rPr>
          <w:rFonts w:ascii="Arial" w:hAnsi="Arial" w:cs="Arial"/>
          <w:sz w:val="24"/>
          <w:szCs w:val="24"/>
        </w:rPr>
        <w:t xml:space="preserve">olume </w:t>
      </w:r>
      <w:r w:rsidR="00D3488B" w:rsidRPr="004735BD">
        <w:rPr>
          <w:rFonts w:ascii="Arial" w:hAnsi="Arial" w:cs="Arial"/>
          <w:sz w:val="24"/>
          <w:szCs w:val="24"/>
        </w:rPr>
        <w:t>h</w:t>
      </w:r>
      <w:r w:rsidRPr="004735BD">
        <w:rPr>
          <w:rFonts w:ascii="Arial" w:hAnsi="Arial" w:cs="Arial"/>
          <w:sz w:val="24"/>
          <w:szCs w:val="24"/>
        </w:rPr>
        <w:t xml:space="preserve">and </w:t>
      </w:r>
      <w:r w:rsidR="00D3488B" w:rsidRPr="004735BD">
        <w:rPr>
          <w:rFonts w:ascii="Arial" w:hAnsi="Arial" w:cs="Arial"/>
          <w:sz w:val="24"/>
          <w:szCs w:val="24"/>
        </w:rPr>
        <w:t>w</w:t>
      </w:r>
      <w:r w:rsidRPr="004735BD">
        <w:rPr>
          <w:rFonts w:ascii="Arial" w:hAnsi="Arial" w:cs="Arial"/>
          <w:sz w:val="24"/>
          <w:szCs w:val="24"/>
        </w:rPr>
        <w:t xml:space="preserve">atering </w:t>
      </w:r>
      <w:r w:rsidR="00D3488B" w:rsidRPr="004735BD">
        <w:rPr>
          <w:rFonts w:ascii="Arial" w:hAnsi="Arial" w:cs="Arial"/>
          <w:sz w:val="24"/>
          <w:szCs w:val="24"/>
        </w:rPr>
        <w:t>m</w:t>
      </w:r>
      <w:r w:rsidRPr="004735BD">
        <w:rPr>
          <w:rFonts w:ascii="Arial" w:hAnsi="Arial" w:cs="Arial"/>
          <w:sz w:val="24"/>
          <w:szCs w:val="24"/>
        </w:rPr>
        <w:t>ethods</w:t>
      </w:r>
      <w:r w:rsidR="00D3488B" w:rsidRPr="004735BD">
        <w:rPr>
          <w:rFonts w:ascii="Arial" w:hAnsi="Arial" w:cs="Arial"/>
          <w:sz w:val="24"/>
          <w:szCs w:val="24"/>
        </w:rPr>
        <w:t xml:space="preserve">, </w:t>
      </w:r>
      <w:r w:rsidRPr="004735BD">
        <w:rPr>
          <w:rFonts w:ascii="Arial" w:hAnsi="Arial" w:cs="Arial"/>
          <w:sz w:val="24"/>
          <w:szCs w:val="24"/>
        </w:rPr>
        <w:t>rain barrels, cisterns, or other similar rain-harvesting devices without regard to the</w:t>
      </w:r>
      <w:r w:rsidR="00490609" w:rsidRPr="004735BD">
        <w:rPr>
          <w:rFonts w:ascii="Arial" w:hAnsi="Arial" w:cs="Arial"/>
          <w:sz w:val="24"/>
          <w:szCs w:val="24"/>
        </w:rPr>
        <w:t xml:space="preserve"> listed</w:t>
      </w:r>
      <w:r w:rsidRPr="004735BD">
        <w:rPr>
          <w:rFonts w:ascii="Arial" w:hAnsi="Arial" w:cs="Arial"/>
          <w:sz w:val="24"/>
          <w:szCs w:val="24"/>
        </w:rPr>
        <w:t xml:space="preserve"> watering days or times.</w:t>
      </w:r>
    </w:p>
    <w:p w14:paraId="4636E7C2" w14:textId="36A4B376" w:rsidR="00AD634D" w:rsidRPr="004735BD" w:rsidRDefault="00AD634D" w:rsidP="004735BD">
      <w:pPr>
        <w:spacing w:after="0" w:line="240" w:lineRule="auto"/>
        <w:jc w:val="both"/>
        <w:rPr>
          <w:rFonts w:ascii="Arial" w:hAnsi="Arial" w:cs="Arial"/>
          <w:sz w:val="24"/>
          <w:szCs w:val="24"/>
        </w:rPr>
      </w:pPr>
    </w:p>
    <w:p w14:paraId="7F378954" w14:textId="3BE580DE" w:rsidR="005D514C"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In addition to the specific</w:t>
      </w:r>
      <w:r w:rsidR="00490609" w:rsidRPr="004735BD">
        <w:rPr>
          <w:rFonts w:ascii="Arial" w:hAnsi="Arial" w:cs="Arial"/>
          <w:sz w:val="24"/>
          <w:szCs w:val="24"/>
        </w:rPr>
        <w:t xml:space="preserve"> listed</w:t>
      </w:r>
      <w:r w:rsidRPr="004735BD">
        <w:rPr>
          <w:rFonts w:ascii="Arial" w:hAnsi="Arial" w:cs="Arial"/>
          <w:sz w:val="24"/>
          <w:szCs w:val="24"/>
        </w:rPr>
        <w:t xml:space="preserve"> measures, all </w:t>
      </w:r>
      <w:r w:rsidR="00D3488B" w:rsidRPr="004735BD">
        <w:rPr>
          <w:rFonts w:ascii="Arial" w:hAnsi="Arial" w:cs="Arial"/>
          <w:sz w:val="24"/>
          <w:szCs w:val="24"/>
        </w:rPr>
        <w:t>w</w:t>
      </w:r>
      <w:r w:rsidRPr="004735BD">
        <w:rPr>
          <w:rFonts w:ascii="Arial" w:hAnsi="Arial" w:cs="Arial"/>
          <w:sz w:val="24"/>
          <w:szCs w:val="24"/>
        </w:rPr>
        <w:t xml:space="preserve">asteful and </w:t>
      </w:r>
      <w:r w:rsidR="00D3488B" w:rsidRPr="004735BD">
        <w:rPr>
          <w:rFonts w:ascii="Arial" w:hAnsi="Arial" w:cs="Arial"/>
          <w:sz w:val="24"/>
          <w:szCs w:val="24"/>
        </w:rPr>
        <w:t>u</w:t>
      </w:r>
      <w:r w:rsidRPr="004735BD">
        <w:rPr>
          <w:rFonts w:ascii="Arial" w:hAnsi="Arial" w:cs="Arial"/>
          <w:sz w:val="24"/>
          <w:szCs w:val="24"/>
        </w:rPr>
        <w:t xml:space="preserve">nnecessary </w:t>
      </w:r>
      <w:r w:rsidR="00D3488B" w:rsidRPr="004735BD">
        <w:rPr>
          <w:rFonts w:ascii="Arial" w:hAnsi="Arial" w:cs="Arial"/>
          <w:sz w:val="24"/>
          <w:szCs w:val="24"/>
        </w:rPr>
        <w:t>w</w:t>
      </w:r>
      <w:r w:rsidRPr="004735BD">
        <w:rPr>
          <w:rFonts w:ascii="Arial" w:hAnsi="Arial" w:cs="Arial"/>
          <w:sz w:val="24"/>
          <w:szCs w:val="24"/>
        </w:rPr>
        <w:t xml:space="preserve">ater </w:t>
      </w:r>
      <w:r w:rsidR="00D3488B" w:rsidRPr="004735BD">
        <w:rPr>
          <w:rFonts w:ascii="Arial" w:hAnsi="Arial" w:cs="Arial"/>
          <w:sz w:val="24"/>
          <w:szCs w:val="24"/>
        </w:rPr>
        <w:t>u</w:t>
      </w:r>
      <w:r w:rsidRPr="004735BD">
        <w:rPr>
          <w:rFonts w:ascii="Arial" w:hAnsi="Arial" w:cs="Arial"/>
          <w:sz w:val="24"/>
          <w:szCs w:val="24"/>
        </w:rPr>
        <w:t>se is prohibited.</w:t>
      </w:r>
    </w:p>
    <w:p w14:paraId="3380E16E" w14:textId="5EB915AA" w:rsidR="00AD634D" w:rsidRPr="004735BD" w:rsidRDefault="00AD634D" w:rsidP="004735BD">
      <w:pPr>
        <w:spacing w:after="0" w:line="240" w:lineRule="auto"/>
        <w:jc w:val="both"/>
        <w:rPr>
          <w:rFonts w:ascii="Arial" w:hAnsi="Arial" w:cs="Arial"/>
          <w:sz w:val="24"/>
          <w:szCs w:val="24"/>
        </w:rPr>
      </w:pPr>
    </w:p>
    <w:p w14:paraId="109C653D" w14:textId="6B303175" w:rsidR="005D514C"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 xml:space="preserve">In the event the </w:t>
      </w:r>
      <w:r w:rsidR="00A51BE1" w:rsidRPr="004735BD">
        <w:rPr>
          <w:rFonts w:ascii="Arial" w:hAnsi="Arial" w:cs="Arial"/>
          <w:sz w:val="24"/>
          <w:szCs w:val="24"/>
        </w:rPr>
        <w:t>D</w:t>
      </w:r>
      <w:r w:rsidRPr="004735BD">
        <w:rPr>
          <w:rFonts w:ascii="Arial" w:hAnsi="Arial" w:cs="Arial"/>
          <w:sz w:val="24"/>
          <w:szCs w:val="24"/>
        </w:rPr>
        <w:t xml:space="preserve">istrict imposes restrictions on landscape irrigation for new and existing installations which are more restrictive than those imposed by this </w:t>
      </w:r>
      <w:r w:rsidR="00D3488B" w:rsidRPr="004735BD">
        <w:rPr>
          <w:rFonts w:ascii="Arial" w:hAnsi="Arial" w:cs="Arial"/>
          <w:sz w:val="24"/>
          <w:szCs w:val="24"/>
        </w:rPr>
        <w:t>Code</w:t>
      </w:r>
      <w:r w:rsidRPr="004735BD">
        <w:rPr>
          <w:rFonts w:ascii="Arial" w:hAnsi="Arial" w:cs="Arial"/>
          <w:sz w:val="24"/>
          <w:szCs w:val="24"/>
        </w:rPr>
        <w:t xml:space="preserve">, </w:t>
      </w:r>
      <w:r w:rsidR="004A297C" w:rsidRPr="004735BD">
        <w:rPr>
          <w:rFonts w:ascii="Arial" w:hAnsi="Arial" w:cs="Arial"/>
          <w:sz w:val="24"/>
          <w:szCs w:val="24"/>
        </w:rPr>
        <w:t xml:space="preserve">such as under the declaration of a water shortage or water shortage emergency, </w:t>
      </w:r>
      <w:r w:rsidRPr="004735BD">
        <w:rPr>
          <w:rFonts w:ascii="Arial" w:hAnsi="Arial" w:cs="Arial"/>
          <w:sz w:val="24"/>
          <w:szCs w:val="24"/>
        </w:rPr>
        <w:t>the more restrictive regulations shall apply</w:t>
      </w:r>
      <w:r w:rsidR="00D3488B" w:rsidRPr="004735BD">
        <w:rPr>
          <w:rFonts w:ascii="Arial" w:hAnsi="Arial" w:cs="Arial"/>
          <w:sz w:val="24"/>
          <w:szCs w:val="24"/>
        </w:rPr>
        <w:t xml:space="preserve"> for the applicable duration of the more restrictive regulations</w:t>
      </w:r>
      <w:r w:rsidRPr="004735BD">
        <w:rPr>
          <w:rFonts w:ascii="Arial" w:hAnsi="Arial" w:cs="Arial"/>
          <w:sz w:val="24"/>
          <w:szCs w:val="24"/>
        </w:rPr>
        <w:t>.</w:t>
      </w:r>
    </w:p>
    <w:p w14:paraId="4132BD03" w14:textId="77777777" w:rsidR="00AD634D" w:rsidRPr="004735BD" w:rsidRDefault="00AD634D" w:rsidP="004735BD">
      <w:pPr>
        <w:spacing w:after="0" w:line="240" w:lineRule="auto"/>
        <w:jc w:val="both"/>
        <w:rPr>
          <w:rFonts w:ascii="Arial" w:hAnsi="Arial" w:cs="Arial"/>
          <w:sz w:val="24"/>
          <w:szCs w:val="24"/>
        </w:rPr>
      </w:pPr>
    </w:p>
    <w:p w14:paraId="6D77774D" w14:textId="0D4B7508" w:rsidR="0017680A" w:rsidRDefault="00056B1F" w:rsidP="009B6B48">
      <w:pPr>
        <w:pStyle w:val="ListParagraph"/>
        <w:numPr>
          <w:ilvl w:val="0"/>
          <w:numId w:val="18"/>
        </w:numPr>
        <w:spacing w:after="0" w:line="240" w:lineRule="auto"/>
        <w:ind w:hanging="720"/>
        <w:jc w:val="both"/>
        <w:rPr>
          <w:rFonts w:ascii="Arial" w:hAnsi="Arial"/>
          <w:sz w:val="24"/>
        </w:rPr>
      </w:pPr>
      <w:r w:rsidRPr="009B6B48">
        <w:rPr>
          <w:rFonts w:ascii="Arial" w:hAnsi="Arial"/>
          <w:sz w:val="24"/>
        </w:rPr>
        <w:t xml:space="preserve">It shall be the duty of each </w:t>
      </w:r>
      <w:r w:rsidR="00D3488B" w:rsidRPr="009B6B48">
        <w:rPr>
          <w:rFonts w:ascii="Arial" w:hAnsi="Arial"/>
          <w:sz w:val="24"/>
        </w:rPr>
        <w:t>u</w:t>
      </w:r>
      <w:r w:rsidRPr="009B6B48">
        <w:rPr>
          <w:rFonts w:ascii="Arial" w:hAnsi="Arial"/>
          <w:sz w:val="24"/>
        </w:rPr>
        <w:t xml:space="preserve">ser to keep informed as to the landscape irrigation conservation measures within this </w:t>
      </w:r>
      <w:r w:rsidR="00D3488B" w:rsidRPr="009B6B48">
        <w:rPr>
          <w:rFonts w:ascii="Arial" w:hAnsi="Arial"/>
          <w:sz w:val="24"/>
        </w:rPr>
        <w:t>Code</w:t>
      </w:r>
      <w:r w:rsidRPr="009B6B48">
        <w:rPr>
          <w:rFonts w:ascii="Arial" w:hAnsi="Arial"/>
          <w:sz w:val="24"/>
        </w:rPr>
        <w:t xml:space="preserve">, which affect each particular water use. </w:t>
      </w:r>
    </w:p>
    <w:p w14:paraId="72F6E939" w14:textId="77777777" w:rsidR="00187F64" w:rsidRPr="00187F64" w:rsidRDefault="00187F64" w:rsidP="00187F64">
      <w:pPr>
        <w:pStyle w:val="ListParagraph"/>
        <w:rPr>
          <w:rFonts w:ascii="Arial" w:hAnsi="Arial"/>
          <w:sz w:val="24"/>
        </w:rPr>
      </w:pPr>
    </w:p>
    <w:p w14:paraId="0361D78E" w14:textId="296F09AC" w:rsidR="0017680A" w:rsidRDefault="0017680A" w:rsidP="004735BD">
      <w:pPr>
        <w:pStyle w:val="NormalWeb"/>
        <w:spacing w:before="0" w:beforeAutospacing="0" w:after="0"/>
        <w:rPr>
          <w:rFonts w:ascii="Arial" w:eastAsiaTheme="minorHAnsi" w:hAnsi="Arial" w:cs="Arial"/>
          <w:b/>
        </w:rPr>
      </w:pPr>
      <w:r w:rsidRPr="004735BD">
        <w:rPr>
          <w:rFonts w:ascii="Arial" w:eastAsiaTheme="minorHAnsi" w:hAnsi="Arial" w:cs="Arial"/>
          <w:b/>
        </w:rPr>
        <w:t>Additional Measures</w:t>
      </w:r>
    </w:p>
    <w:p w14:paraId="534155F3" w14:textId="75C7CFF9" w:rsidR="000246A9" w:rsidRPr="009B6B48" w:rsidRDefault="000246A9" w:rsidP="009B6B48">
      <w:pPr>
        <w:pStyle w:val="NormalWeb"/>
        <w:spacing w:after="0"/>
        <w:rPr>
          <w:rFonts w:ascii="Arial" w:hAnsi="Arial"/>
        </w:rPr>
      </w:pPr>
      <w:r w:rsidRPr="009B6B48">
        <w:rPr>
          <w:rFonts w:ascii="Arial" w:eastAsiaTheme="minorHAnsi" w:hAnsi="Arial"/>
        </w:rPr>
        <w:t>Any user who purchases and installs an automatic landscape irrigation system shall properly install, maintain, and operate technology that inhibits or interrupts operation of the system during periods of sufficient moisture in accordance with Section 373.62, Florida Statutes</w:t>
      </w:r>
      <w:r w:rsidR="00AC1660">
        <w:rPr>
          <w:rFonts w:ascii="Arial" w:eastAsiaTheme="minorHAnsi" w:hAnsi="Arial"/>
        </w:rPr>
        <w:t xml:space="preserve"> and </w:t>
      </w:r>
      <w:r w:rsidR="00AC1660" w:rsidRPr="009B6B48">
        <w:rPr>
          <w:rFonts w:ascii="Arial" w:hAnsi="Arial"/>
          <w:i/>
          <w:u w:val="single"/>
        </w:rPr>
        <w:t>Code/Section/Chapter/Article</w:t>
      </w:r>
      <w:r w:rsidR="00AC1660">
        <w:rPr>
          <w:rFonts w:ascii="Arial" w:hAnsi="Arial"/>
          <w:i/>
          <w:u w:val="single"/>
        </w:rPr>
        <w:t>.</w:t>
      </w:r>
    </w:p>
    <w:p w14:paraId="4316FEAC" w14:textId="7BC4C0BC" w:rsidR="00AD634D" w:rsidRDefault="00AD634D" w:rsidP="004735BD">
      <w:pPr>
        <w:spacing w:after="0" w:line="240" w:lineRule="auto"/>
        <w:jc w:val="both"/>
        <w:rPr>
          <w:rFonts w:ascii="Arial" w:eastAsia="Calibri" w:hAnsi="Arial" w:cs="Arial"/>
          <w:sz w:val="24"/>
          <w:szCs w:val="24"/>
        </w:rPr>
      </w:pPr>
    </w:p>
    <w:p w14:paraId="4098905E" w14:textId="6434E246" w:rsidR="00C4777A" w:rsidRDefault="00C4777A" w:rsidP="009B6B48">
      <w:pPr>
        <w:spacing w:after="0" w:line="240" w:lineRule="auto"/>
        <w:jc w:val="both"/>
        <w:rPr>
          <w:rFonts w:ascii="Arial" w:hAnsi="Arial" w:cs="Arial"/>
          <w:b/>
          <w:sz w:val="24"/>
          <w:szCs w:val="24"/>
        </w:rPr>
      </w:pPr>
      <w:r w:rsidRPr="004735BD">
        <w:rPr>
          <w:rFonts w:ascii="Arial" w:hAnsi="Arial" w:cs="Arial"/>
          <w:b/>
          <w:sz w:val="24"/>
          <w:szCs w:val="24"/>
        </w:rPr>
        <w:t xml:space="preserve">Variance </w:t>
      </w:r>
      <w:r w:rsidR="00D3488B" w:rsidRPr="004735BD">
        <w:rPr>
          <w:rFonts w:ascii="Arial" w:hAnsi="Arial" w:cs="Arial"/>
          <w:b/>
          <w:sz w:val="24"/>
          <w:szCs w:val="24"/>
        </w:rPr>
        <w:t>R</w:t>
      </w:r>
      <w:r w:rsidRPr="004735BD">
        <w:rPr>
          <w:rFonts w:ascii="Arial" w:hAnsi="Arial" w:cs="Arial"/>
          <w:b/>
          <w:sz w:val="24"/>
          <w:szCs w:val="24"/>
        </w:rPr>
        <w:t>elief</w:t>
      </w:r>
    </w:p>
    <w:p w14:paraId="5BD996CE" w14:textId="77777777" w:rsidR="00AD634D" w:rsidRPr="004735BD" w:rsidRDefault="00AD634D" w:rsidP="004735BD">
      <w:pPr>
        <w:spacing w:after="0" w:line="240" w:lineRule="auto"/>
        <w:jc w:val="both"/>
        <w:rPr>
          <w:rFonts w:ascii="Arial" w:hAnsi="Arial" w:cs="Arial"/>
          <w:b/>
          <w:sz w:val="24"/>
          <w:szCs w:val="24"/>
        </w:rPr>
      </w:pPr>
    </w:p>
    <w:p w14:paraId="2776A846" w14:textId="063C6407" w:rsidR="00AD634D" w:rsidRPr="00AD634D" w:rsidRDefault="001F4F07"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 xml:space="preserve">Any </w:t>
      </w:r>
      <w:r w:rsidR="00D3488B" w:rsidRPr="004735BD">
        <w:rPr>
          <w:rFonts w:ascii="Arial" w:hAnsi="Arial" w:cs="Arial"/>
          <w:sz w:val="24"/>
          <w:szCs w:val="24"/>
        </w:rPr>
        <w:t>u</w:t>
      </w:r>
      <w:r w:rsidR="00A51BE1" w:rsidRPr="004735BD">
        <w:rPr>
          <w:rFonts w:ascii="Arial" w:hAnsi="Arial" w:cs="Arial"/>
          <w:sz w:val="24"/>
          <w:szCs w:val="24"/>
        </w:rPr>
        <w:t xml:space="preserve">ser </w:t>
      </w:r>
      <w:r w:rsidRPr="004735BD">
        <w:rPr>
          <w:rFonts w:ascii="Arial" w:hAnsi="Arial" w:cs="Arial"/>
          <w:sz w:val="24"/>
          <w:szCs w:val="24"/>
        </w:rPr>
        <w:t>affected by th</w:t>
      </w:r>
      <w:r w:rsidR="00A51BE1" w:rsidRPr="004735BD">
        <w:rPr>
          <w:rFonts w:ascii="Arial" w:hAnsi="Arial" w:cs="Arial"/>
          <w:sz w:val="24"/>
          <w:szCs w:val="24"/>
        </w:rPr>
        <w:t xml:space="preserve">is </w:t>
      </w:r>
      <w:r w:rsidR="00D3488B" w:rsidRPr="004735BD">
        <w:rPr>
          <w:rFonts w:ascii="Arial" w:hAnsi="Arial" w:cs="Arial"/>
          <w:sz w:val="24"/>
          <w:szCs w:val="24"/>
        </w:rPr>
        <w:t>Code</w:t>
      </w:r>
      <w:r w:rsidRPr="004735BD">
        <w:rPr>
          <w:rFonts w:ascii="Arial" w:hAnsi="Arial" w:cs="Arial"/>
          <w:sz w:val="24"/>
          <w:szCs w:val="24"/>
        </w:rPr>
        <w:t xml:space="preserve"> may </w:t>
      </w:r>
      <w:r w:rsidR="00A51BE1" w:rsidRPr="004735BD">
        <w:rPr>
          <w:rFonts w:ascii="Arial" w:hAnsi="Arial" w:cs="Arial"/>
          <w:sz w:val="24"/>
          <w:szCs w:val="24"/>
        </w:rPr>
        <w:t>apply for a variance</w:t>
      </w:r>
      <w:r w:rsidRPr="004735BD">
        <w:rPr>
          <w:rFonts w:ascii="Arial" w:hAnsi="Arial" w:cs="Arial"/>
          <w:sz w:val="24"/>
          <w:szCs w:val="24"/>
        </w:rPr>
        <w:t xml:space="preserve"> to the </w:t>
      </w:r>
      <w:r w:rsidR="002A2344" w:rsidRPr="009B6B48">
        <w:rPr>
          <w:rFonts w:ascii="Arial" w:hAnsi="Arial"/>
          <w:i/>
          <w:sz w:val="24"/>
          <w:u w:val="single"/>
        </w:rPr>
        <w:t>city/county/village/town</w:t>
      </w:r>
      <w:r w:rsidR="00A51BE1" w:rsidRPr="009B6B48">
        <w:rPr>
          <w:rFonts w:ascii="Arial" w:hAnsi="Arial"/>
          <w:sz w:val="24"/>
          <w:shd w:val="clear" w:color="auto" w:fill="FFFFFF"/>
        </w:rPr>
        <w:t xml:space="preserve"> </w:t>
      </w:r>
      <w:r w:rsidRPr="004735BD">
        <w:rPr>
          <w:rFonts w:ascii="Arial" w:hAnsi="Arial" w:cs="Arial"/>
          <w:sz w:val="24"/>
          <w:szCs w:val="24"/>
        </w:rPr>
        <w:t>manager</w:t>
      </w:r>
      <w:r w:rsidR="00A51BE1" w:rsidRPr="004735BD">
        <w:rPr>
          <w:rFonts w:ascii="Arial" w:hAnsi="Arial" w:cs="Arial"/>
          <w:sz w:val="24"/>
          <w:szCs w:val="24"/>
        </w:rPr>
        <w:t>/administrator</w:t>
      </w:r>
      <w:r w:rsidRPr="004735BD">
        <w:rPr>
          <w:rFonts w:ascii="Arial" w:hAnsi="Arial" w:cs="Arial"/>
          <w:sz w:val="24"/>
          <w:szCs w:val="24"/>
        </w:rPr>
        <w:t xml:space="preserve">, or </w:t>
      </w:r>
      <w:r w:rsidR="001F70F0" w:rsidRPr="004735BD">
        <w:rPr>
          <w:rFonts w:ascii="Arial" w:hAnsi="Arial" w:cs="Arial"/>
          <w:sz w:val="24"/>
          <w:szCs w:val="24"/>
        </w:rPr>
        <w:t>their</w:t>
      </w:r>
      <w:r w:rsidRPr="004735BD">
        <w:rPr>
          <w:rFonts w:ascii="Arial" w:hAnsi="Arial" w:cs="Arial"/>
          <w:sz w:val="24"/>
          <w:szCs w:val="24"/>
        </w:rPr>
        <w:t xml:space="preserve"> designee. </w:t>
      </w:r>
      <w:r w:rsidR="00101BAC" w:rsidRPr="004735BD">
        <w:rPr>
          <w:rFonts w:ascii="Arial" w:hAnsi="Arial" w:cs="Arial"/>
          <w:sz w:val="24"/>
          <w:szCs w:val="24"/>
        </w:rPr>
        <w:t xml:space="preserve">A variance from specific day or days identified in </w:t>
      </w:r>
      <w:r w:rsidR="00A51BE1" w:rsidRPr="009B6B48">
        <w:rPr>
          <w:rFonts w:ascii="Arial" w:hAnsi="Arial"/>
          <w:i/>
          <w:sz w:val="24"/>
          <w:u w:val="single"/>
        </w:rPr>
        <w:t>Code/</w:t>
      </w:r>
      <w:r w:rsidR="00101BAC" w:rsidRPr="009B6B48">
        <w:rPr>
          <w:rFonts w:ascii="Arial" w:hAnsi="Arial"/>
          <w:i/>
          <w:sz w:val="24"/>
          <w:u w:val="single"/>
        </w:rPr>
        <w:t>Section</w:t>
      </w:r>
      <w:r w:rsidR="00934733" w:rsidRPr="009B6B48">
        <w:rPr>
          <w:rFonts w:ascii="Arial" w:hAnsi="Arial"/>
          <w:i/>
          <w:sz w:val="24"/>
          <w:u w:val="single"/>
        </w:rPr>
        <w:t>/Chapter/Article</w:t>
      </w:r>
      <w:r w:rsidR="00101BAC" w:rsidRPr="009B6B48">
        <w:rPr>
          <w:rFonts w:ascii="Arial" w:hAnsi="Arial"/>
          <w:i/>
          <w:sz w:val="24"/>
        </w:rPr>
        <w:t xml:space="preserve"> </w:t>
      </w:r>
      <w:r w:rsidR="00101BAC" w:rsidRPr="004735BD">
        <w:rPr>
          <w:rFonts w:ascii="Arial" w:hAnsi="Arial" w:cs="Arial"/>
          <w:sz w:val="24"/>
          <w:szCs w:val="24"/>
        </w:rPr>
        <w:t>may be granted if strict application of the restrictions would lead to unreasonable or unfair result</w:t>
      </w:r>
      <w:r w:rsidR="006E4F2C">
        <w:rPr>
          <w:rFonts w:ascii="Arial" w:hAnsi="Arial" w:cs="Arial"/>
          <w:sz w:val="24"/>
          <w:szCs w:val="24"/>
        </w:rPr>
        <w:t>,</w:t>
      </w:r>
      <w:r w:rsidR="00101BAC" w:rsidRPr="004735BD">
        <w:rPr>
          <w:rFonts w:ascii="Arial" w:hAnsi="Arial" w:cs="Arial"/>
          <w:sz w:val="24"/>
          <w:szCs w:val="24"/>
        </w:rPr>
        <w:t xml:space="preserve"> provided the applicant demonstrates with particularity that compliance with the schedule will result in substantial economic, health, or other hardship on the applicant</w:t>
      </w:r>
      <w:r w:rsidR="006E4F2C">
        <w:rPr>
          <w:rFonts w:ascii="Arial" w:hAnsi="Arial" w:cs="Arial"/>
          <w:sz w:val="24"/>
          <w:szCs w:val="24"/>
        </w:rPr>
        <w:t>,</w:t>
      </w:r>
      <w:r w:rsidR="00101BAC" w:rsidRPr="004735BD">
        <w:rPr>
          <w:rFonts w:ascii="Arial" w:hAnsi="Arial" w:cs="Arial"/>
          <w:sz w:val="24"/>
          <w:szCs w:val="24"/>
        </w:rPr>
        <w:t xml:space="preserve"> or those</w:t>
      </w:r>
      <w:r w:rsidR="00A51BE1" w:rsidRPr="004735BD">
        <w:rPr>
          <w:rFonts w:ascii="Arial" w:hAnsi="Arial" w:cs="Arial"/>
          <w:sz w:val="24"/>
          <w:szCs w:val="24"/>
        </w:rPr>
        <w:t xml:space="preserve"> the applicant</w:t>
      </w:r>
      <w:r w:rsidR="00101BAC" w:rsidRPr="004735BD">
        <w:rPr>
          <w:rFonts w:ascii="Arial" w:hAnsi="Arial" w:cs="Arial"/>
          <w:sz w:val="24"/>
          <w:szCs w:val="24"/>
        </w:rPr>
        <w:t xml:space="preserve"> serve</w:t>
      </w:r>
      <w:r w:rsidR="00A51BE1" w:rsidRPr="004735BD">
        <w:rPr>
          <w:rFonts w:ascii="Arial" w:hAnsi="Arial" w:cs="Arial"/>
          <w:sz w:val="24"/>
          <w:szCs w:val="24"/>
        </w:rPr>
        <w:t>s</w:t>
      </w:r>
      <w:r w:rsidR="00101BAC" w:rsidRPr="004735BD">
        <w:rPr>
          <w:rFonts w:ascii="Arial" w:hAnsi="Arial" w:cs="Arial"/>
          <w:sz w:val="24"/>
          <w:szCs w:val="24"/>
        </w:rPr>
        <w:t xml:space="preserve">. </w:t>
      </w:r>
      <w:bookmarkStart w:id="5" w:name="_Hlk35611920"/>
      <w:r w:rsidRPr="004735BD">
        <w:rPr>
          <w:rFonts w:ascii="Arial" w:hAnsi="Arial" w:cs="Arial"/>
          <w:sz w:val="24"/>
          <w:szCs w:val="24"/>
        </w:rPr>
        <w:t>Relief may be granted only upon a demonstration that such hardship exists, is peculiar to the person or the affected property, is not self-imposed, and further demonstrat</w:t>
      </w:r>
      <w:r w:rsidR="006E4F2C">
        <w:rPr>
          <w:rFonts w:ascii="Arial" w:hAnsi="Arial" w:cs="Arial"/>
          <w:sz w:val="24"/>
          <w:szCs w:val="24"/>
        </w:rPr>
        <w:t>es</w:t>
      </w:r>
      <w:r w:rsidRPr="004735BD">
        <w:rPr>
          <w:rFonts w:ascii="Arial" w:hAnsi="Arial" w:cs="Arial"/>
          <w:sz w:val="24"/>
          <w:szCs w:val="24"/>
        </w:rPr>
        <w:t xml:space="preserve"> that granting the variance would be consistent with the general intent and purpose of this </w:t>
      </w:r>
      <w:r w:rsidR="00D3488B" w:rsidRPr="004735BD">
        <w:rPr>
          <w:rFonts w:ascii="Arial" w:hAnsi="Arial" w:cs="Arial"/>
          <w:sz w:val="24"/>
          <w:szCs w:val="24"/>
        </w:rPr>
        <w:t>Code.</w:t>
      </w:r>
    </w:p>
    <w:p w14:paraId="1D843EEB" w14:textId="77777777" w:rsidR="00DC0184" w:rsidRPr="004735BD" w:rsidRDefault="00DC0184" w:rsidP="009B6B48">
      <w:pPr>
        <w:pStyle w:val="ListParagraph"/>
        <w:spacing w:after="0" w:line="240" w:lineRule="auto"/>
        <w:ind w:left="0"/>
        <w:jc w:val="both"/>
        <w:rPr>
          <w:rFonts w:ascii="Arial" w:hAnsi="Arial" w:cs="Arial"/>
          <w:sz w:val="24"/>
          <w:szCs w:val="24"/>
        </w:rPr>
      </w:pPr>
    </w:p>
    <w:bookmarkEnd w:id="5"/>
    <w:p w14:paraId="6F5F954F" w14:textId="0837F641" w:rsidR="009A1992" w:rsidRDefault="009A1992"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 xml:space="preserve">Examples of circumstances </w:t>
      </w:r>
      <w:r w:rsidR="00A51BE1" w:rsidRPr="004735BD">
        <w:rPr>
          <w:rFonts w:ascii="Arial" w:hAnsi="Arial" w:cs="Arial"/>
          <w:sz w:val="24"/>
          <w:szCs w:val="24"/>
        </w:rPr>
        <w:t>for</w:t>
      </w:r>
      <w:r w:rsidRPr="004735BD">
        <w:rPr>
          <w:rFonts w:ascii="Arial" w:hAnsi="Arial" w:cs="Arial"/>
          <w:sz w:val="24"/>
          <w:szCs w:val="24"/>
        </w:rPr>
        <w:t xml:space="preserve"> a variance include, but are not limited to:</w:t>
      </w:r>
    </w:p>
    <w:p w14:paraId="6190ADA1" w14:textId="65EEE0D8" w:rsidR="00AD634D" w:rsidRPr="004735BD" w:rsidRDefault="00AD634D" w:rsidP="00AD634D">
      <w:pPr>
        <w:pStyle w:val="ListParagraph"/>
        <w:spacing w:after="0" w:line="240" w:lineRule="auto"/>
        <w:ind w:left="0"/>
        <w:jc w:val="both"/>
        <w:rPr>
          <w:rFonts w:ascii="Arial" w:hAnsi="Arial" w:cs="Arial"/>
          <w:sz w:val="24"/>
          <w:szCs w:val="24"/>
        </w:rPr>
      </w:pPr>
    </w:p>
    <w:p w14:paraId="5DF01B00" w14:textId="1834B861" w:rsidR="009A1992" w:rsidRDefault="009A1992" w:rsidP="009B6B48">
      <w:pPr>
        <w:pStyle w:val="ListParagraph"/>
        <w:numPr>
          <w:ilvl w:val="1"/>
          <w:numId w:val="23"/>
        </w:numPr>
        <w:spacing w:after="0" w:line="240" w:lineRule="auto"/>
        <w:ind w:left="1260" w:hanging="540"/>
        <w:jc w:val="both"/>
        <w:rPr>
          <w:rFonts w:ascii="Arial" w:hAnsi="Arial" w:cs="Arial"/>
          <w:sz w:val="24"/>
          <w:szCs w:val="24"/>
        </w:rPr>
      </w:pPr>
      <w:r w:rsidRPr="004735BD">
        <w:rPr>
          <w:rFonts w:ascii="Arial" w:hAnsi="Arial" w:cs="Arial"/>
          <w:sz w:val="24"/>
          <w:szCs w:val="24"/>
        </w:rPr>
        <w:t>Two</w:t>
      </w:r>
      <w:r w:rsidR="00A51BE1" w:rsidRPr="004735BD">
        <w:rPr>
          <w:rFonts w:ascii="Arial" w:hAnsi="Arial" w:cs="Arial"/>
          <w:sz w:val="24"/>
          <w:szCs w:val="24"/>
        </w:rPr>
        <w:t xml:space="preserve"> (2)</w:t>
      </w:r>
      <w:r w:rsidRPr="004735BD">
        <w:rPr>
          <w:rFonts w:ascii="Arial" w:hAnsi="Arial" w:cs="Arial"/>
          <w:sz w:val="24"/>
          <w:szCs w:val="24"/>
        </w:rPr>
        <w:t xml:space="preserve"> or more properties which share a common source of water;</w:t>
      </w:r>
    </w:p>
    <w:p w14:paraId="3ABBBCD8" w14:textId="39922905" w:rsidR="00ED5840" w:rsidRPr="004735BD" w:rsidRDefault="00ED5840" w:rsidP="00E6162E">
      <w:pPr>
        <w:pStyle w:val="ListParagraph"/>
        <w:spacing w:after="0" w:line="240" w:lineRule="auto"/>
        <w:ind w:left="0"/>
        <w:jc w:val="both"/>
        <w:rPr>
          <w:rFonts w:ascii="Arial" w:hAnsi="Arial" w:cs="Arial"/>
          <w:sz w:val="24"/>
          <w:szCs w:val="24"/>
        </w:rPr>
      </w:pPr>
    </w:p>
    <w:p w14:paraId="5003EFC4" w14:textId="373C7F1B" w:rsidR="009A1992" w:rsidRDefault="009A1992" w:rsidP="009B6B48">
      <w:pPr>
        <w:pStyle w:val="ListParagraph"/>
        <w:numPr>
          <w:ilvl w:val="1"/>
          <w:numId w:val="23"/>
        </w:numPr>
        <w:spacing w:after="0" w:line="240" w:lineRule="auto"/>
        <w:ind w:left="1260" w:hanging="540"/>
        <w:jc w:val="both"/>
        <w:rPr>
          <w:rFonts w:ascii="Arial" w:hAnsi="Arial" w:cs="Arial"/>
          <w:sz w:val="24"/>
          <w:szCs w:val="24"/>
        </w:rPr>
      </w:pPr>
      <w:r w:rsidRPr="004735BD">
        <w:rPr>
          <w:rFonts w:ascii="Arial" w:hAnsi="Arial" w:cs="Arial"/>
          <w:sz w:val="24"/>
          <w:szCs w:val="24"/>
        </w:rPr>
        <w:t>A public or private water system experiencing or anticipating distribution problems;</w:t>
      </w:r>
    </w:p>
    <w:p w14:paraId="2BCC3F17" w14:textId="77777777" w:rsidR="00ED5840" w:rsidRPr="004735BD" w:rsidRDefault="00ED5840" w:rsidP="00E6162E">
      <w:pPr>
        <w:pStyle w:val="ListParagraph"/>
        <w:spacing w:after="0" w:line="240" w:lineRule="auto"/>
        <w:ind w:left="0"/>
        <w:jc w:val="both"/>
        <w:rPr>
          <w:rFonts w:ascii="Arial" w:hAnsi="Arial" w:cs="Arial"/>
          <w:sz w:val="24"/>
          <w:szCs w:val="24"/>
        </w:rPr>
      </w:pPr>
    </w:p>
    <w:p w14:paraId="42121C27" w14:textId="6C3B9091" w:rsidR="009A1992" w:rsidRDefault="00A642C2" w:rsidP="009B6B48">
      <w:pPr>
        <w:pStyle w:val="ListParagraph"/>
        <w:numPr>
          <w:ilvl w:val="1"/>
          <w:numId w:val="23"/>
        </w:numPr>
        <w:spacing w:after="0" w:line="240" w:lineRule="auto"/>
        <w:ind w:left="1260" w:hanging="540"/>
        <w:jc w:val="both"/>
        <w:rPr>
          <w:rFonts w:ascii="Arial" w:hAnsi="Arial" w:cs="Arial"/>
          <w:sz w:val="24"/>
          <w:szCs w:val="24"/>
        </w:rPr>
      </w:pPr>
      <w:r>
        <w:rPr>
          <w:rFonts w:ascii="Arial" w:hAnsi="Arial" w:cs="Arial"/>
          <w:sz w:val="24"/>
          <w:szCs w:val="24"/>
        </w:rPr>
        <w:t>A u</w:t>
      </w:r>
      <w:r w:rsidR="009A1992" w:rsidRPr="004735BD">
        <w:rPr>
          <w:rFonts w:ascii="Arial" w:hAnsi="Arial" w:cs="Arial"/>
          <w:sz w:val="24"/>
          <w:szCs w:val="24"/>
        </w:rPr>
        <w:t>ser maintains an irrigation system that uses soil moisture sensors or weather-based irrigation controllers</w:t>
      </w:r>
      <w:r w:rsidR="001F70F0" w:rsidRPr="004735BD">
        <w:rPr>
          <w:rFonts w:ascii="Arial" w:hAnsi="Arial" w:cs="Arial"/>
          <w:sz w:val="24"/>
          <w:szCs w:val="24"/>
        </w:rPr>
        <w:t>; or</w:t>
      </w:r>
    </w:p>
    <w:p w14:paraId="22A0889E" w14:textId="3AD48220" w:rsidR="00ED5840" w:rsidRPr="004735BD" w:rsidRDefault="00ED5840" w:rsidP="00E6162E">
      <w:pPr>
        <w:pStyle w:val="ListParagraph"/>
        <w:spacing w:after="0" w:line="240" w:lineRule="auto"/>
        <w:ind w:left="0"/>
        <w:jc w:val="both"/>
        <w:rPr>
          <w:rFonts w:ascii="Arial" w:hAnsi="Arial" w:cs="Arial"/>
          <w:sz w:val="24"/>
          <w:szCs w:val="24"/>
        </w:rPr>
      </w:pPr>
    </w:p>
    <w:p w14:paraId="56F9F42D" w14:textId="685BB1C9" w:rsidR="00ED5840" w:rsidRDefault="00101BAC" w:rsidP="009B6B48">
      <w:pPr>
        <w:pStyle w:val="ListParagraph"/>
        <w:numPr>
          <w:ilvl w:val="1"/>
          <w:numId w:val="23"/>
        </w:numPr>
        <w:spacing w:after="0" w:line="240" w:lineRule="auto"/>
        <w:ind w:left="1260" w:hanging="540"/>
        <w:jc w:val="both"/>
        <w:rPr>
          <w:rFonts w:ascii="Arial" w:hAnsi="Arial" w:cs="Arial"/>
          <w:sz w:val="24"/>
          <w:szCs w:val="24"/>
        </w:rPr>
      </w:pPr>
      <w:r w:rsidRPr="004735BD">
        <w:rPr>
          <w:rFonts w:ascii="Arial" w:hAnsi="Arial" w:cs="Arial"/>
          <w:sz w:val="24"/>
          <w:szCs w:val="24"/>
        </w:rPr>
        <w:t>Where a contiguous property is divided into different zones</w:t>
      </w:r>
      <w:r w:rsidR="00D3488B" w:rsidRPr="004735BD">
        <w:rPr>
          <w:rFonts w:ascii="Arial" w:hAnsi="Arial" w:cs="Arial"/>
          <w:sz w:val="24"/>
          <w:szCs w:val="24"/>
        </w:rPr>
        <w:t>,</w:t>
      </w:r>
      <w:r w:rsidRPr="004735BD">
        <w:rPr>
          <w:rFonts w:ascii="Arial" w:hAnsi="Arial" w:cs="Arial"/>
          <w:sz w:val="24"/>
          <w:szCs w:val="24"/>
        </w:rPr>
        <w:t xml:space="preserve"> a variance may be granted so that each zone may be irrigated on days different than other zones of the property</w:t>
      </w:r>
      <w:r w:rsidR="00FD35FC" w:rsidRPr="004735BD">
        <w:rPr>
          <w:rFonts w:ascii="Arial" w:hAnsi="Arial" w:cs="Arial"/>
          <w:sz w:val="24"/>
          <w:szCs w:val="24"/>
        </w:rPr>
        <w:t>; or</w:t>
      </w:r>
    </w:p>
    <w:p w14:paraId="154A0600" w14:textId="77777777" w:rsidR="00FD35FC" w:rsidRPr="00FD35FC" w:rsidRDefault="00FD35FC" w:rsidP="00FD35FC">
      <w:pPr>
        <w:pStyle w:val="ListParagraph"/>
        <w:rPr>
          <w:rFonts w:ascii="Arial" w:hAnsi="Arial" w:cs="Arial"/>
          <w:sz w:val="24"/>
          <w:szCs w:val="24"/>
        </w:rPr>
      </w:pPr>
    </w:p>
    <w:p w14:paraId="157CD16B" w14:textId="05503681" w:rsidR="00FD35FC" w:rsidRPr="00FD35FC" w:rsidRDefault="00FD35FC" w:rsidP="00FD35FC">
      <w:pPr>
        <w:pStyle w:val="ListParagraph"/>
        <w:numPr>
          <w:ilvl w:val="1"/>
          <w:numId w:val="23"/>
        </w:numPr>
        <w:spacing w:after="0" w:line="240" w:lineRule="auto"/>
        <w:ind w:left="1260" w:hanging="540"/>
        <w:jc w:val="both"/>
        <w:rPr>
          <w:rFonts w:ascii="Arial" w:hAnsi="Arial" w:cs="Arial"/>
          <w:sz w:val="24"/>
          <w:szCs w:val="24"/>
        </w:rPr>
      </w:pPr>
      <w:r>
        <w:rPr>
          <w:rFonts w:ascii="Arial" w:hAnsi="Arial" w:cs="Arial"/>
          <w:sz w:val="24"/>
          <w:szCs w:val="24"/>
        </w:rPr>
        <w:t>Where a</w:t>
      </w:r>
      <w:r w:rsidRPr="00FD35FC">
        <w:rPr>
          <w:rFonts w:ascii="Arial" w:hAnsi="Arial" w:cs="Arial"/>
          <w:sz w:val="24"/>
          <w:szCs w:val="24"/>
        </w:rPr>
        <w:t xml:space="preserve"> user maintains, manages, or owns a non-residential property, such as a house of worship or weekly market (farmer/flea), where the primary day of use</w:t>
      </w:r>
      <w:r>
        <w:rPr>
          <w:rFonts w:ascii="Arial" w:hAnsi="Arial" w:cs="Arial"/>
          <w:sz w:val="24"/>
          <w:szCs w:val="24"/>
        </w:rPr>
        <w:t>, operation,</w:t>
      </w:r>
      <w:r w:rsidRPr="00FD35FC">
        <w:rPr>
          <w:rFonts w:ascii="Arial" w:hAnsi="Arial" w:cs="Arial"/>
          <w:sz w:val="24"/>
          <w:szCs w:val="24"/>
        </w:rPr>
        <w:t xml:space="preserve"> or attendance for the property coincides with the prescribed watering day</w:t>
      </w:r>
      <w:r>
        <w:rPr>
          <w:rFonts w:ascii="Arial" w:hAnsi="Arial" w:cs="Arial"/>
          <w:sz w:val="24"/>
          <w:szCs w:val="24"/>
        </w:rPr>
        <w:t xml:space="preserve"> for the address</w:t>
      </w:r>
      <w:r w:rsidRPr="00FD35FC">
        <w:rPr>
          <w:rFonts w:ascii="Arial" w:hAnsi="Arial" w:cs="Arial"/>
          <w:sz w:val="24"/>
          <w:szCs w:val="24"/>
        </w:rPr>
        <w:t xml:space="preserve">. </w:t>
      </w:r>
    </w:p>
    <w:p w14:paraId="18F20607" w14:textId="77777777" w:rsidR="00FD35FC" w:rsidRPr="00FD35FC" w:rsidRDefault="00FD35FC" w:rsidP="00FD35FC">
      <w:pPr>
        <w:pStyle w:val="ListParagraph"/>
        <w:rPr>
          <w:rFonts w:ascii="Times New Roman" w:hAnsi="Times New Roman" w:cs="Times New Roman"/>
        </w:rPr>
      </w:pPr>
    </w:p>
    <w:p w14:paraId="71EF4F72" w14:textId="77777777" w:rsidR="00AD634D" w:rsidRPr="008871FC" w:rsidRDefault="00AD634D" w:rsidP="00E6162E">
      <w:pPr>
        <w:pStyle w:val="ListParagraph"/>
        <w:spacing w:after="0" w:line="240" w:lineRule="auto"/>
        <w:ind w:left="0"/>
        <w:jc w:val="both"/>
        <w:rPr>
          <w:rFonts w:ascii="Arial" w:hAnsi="Arial" w:cs="Arial"/>
          <w:sz w:val="24"/>
          <w:szCs w:val="24"/>
        </w:rPr>
      </w:pPr>
    </w:p>
    <w:p w14:paraId="2989CEE5" w14:textId="7EADB740" w:rsidR="00D3488B" w:rsidRDefault="00A642C2" w:rsidP="009B6B48">
      <w:pPr>
        <w:spacing w:after="0" w:line="240" w:lineRule="auto"/>
        <w:ind w:left="630"/>
        <w:jc w:val="center"/>
        <w:rPr>
          <w:rFonts w:ascii="Arial" w:hAnsi="Arial" w:cs="Arial"/>
          <w:color w:val="FF0000"/>
          <w:sz w:val="24"/>
          <w:szCs w:val="24"/>
        </w:rPr>
      </w:pPr>
      <w:r>
        <w:rPr>
          <w:rFonts w:ascii="Arial" w:hAnsi="Arial" w:cs="Arial"/>
          <w:color w:val="FF0000"/>
          <w:sz w:val="24"/>
          <w:szCs w:val="24"/>
        </w:rPr>
        <w:t>[</w:t>
      </w:r>
      <w:r w:rsidR="00D3488B" w:rsidRPr="004735BD">
        <w:rPr>
          <w:rFonts w:ascii="Arial" w:hAnsi="Arial" w:cs="Arial"/>
          <w:color w:val="FF0000"/>
          <w:sz w:val="24"/>
          <w:szCs w:val="24"/>
        </w:rPr>
        <w:t xml:space="preserve">FOR </w:t>
      </w:r>
      <w:r w:rsidR="00976645" w:rsidRPr="004735BD">
        <w:rPr>
          <w:rFonts w:ascii="Arial" w:hAnsi="Arial" w:cs="Arial"/>
          <w:color w:val="FF0000"/>
          <w:sz w:val="24"/>
          <w:szCs w:val="24"/>
        </w:rPr>
        <w:t xml:space="preserve">VARIANCE </w:t>
      </w:r>
      <w:r w:rsidR="00D3488B" w:rsidRPr="004735BD">
        <w:rPr>
          <w:rFonts w:ascii="Arial" w:hAnsi="Arial" w:cs="Arial"/>
          <w:color w:val="FF0000"/>
          <w:sz w:val="24"/>
          <w:szCs w:val="24"/>
        </w:rPr>
        <w:t>CONSIDERATION</w:t>
      </w:r>
      <w:r>
        <w:rPr>
          <w:rFonts w:ascii="Arial" w:hAnsi="Arial" w:cs="Arial"/>
          <w:color w:val="FF0000"/>
          <w:sz w:val="24"/>
          <w:szCs w:val="24"/>
        </w:rPr>
        <w:t>]</w:t>
      </w:r>
    </w:p>
    <w:p w14:paraId="7AD35BE8" w14:textId="56138EAD" w:rsidR="00AD634D" w:rsidRPr="004735BD" w:rsidRDefault="00AD634D" w:rsidP="00E6162E">
      <w:pPr>
        <w:spacing w:after="0" w:line="240" w:lineRule="auto"/>
        <w:jc w:val="both"/>
        <w:rPr>
          <w:rFonts w:ascii="Arial" w:hAnsi="Arial" w:cs="Arial"/>
          <w:color w:val="FF0000"/>
          <w:sz w:val="24"/>
          <w:szCs w:val="24"/>
        </w:rPr>
      </w:pPr>
    </w:p>
    <w:p w14:paraId="71B02DFF" w14:textId="74CFC08A" w:rsidR="00AD634D" w:rsidRDefault="00C22C5E" w:rsidP="004735BD">
      <w:pPr>
        <w:spacing w:after="0" w:line="240" w:lineRule="auto"/>
        <w:jc w:val="both"/>
        <w:rPr>
          <w:rFonts w:ascii="Arial" w:hAnsi="Arial" w:cs="Arial"/>
          <w:sz w:val="24"/>
          <w:szCs w:val="24"/>
        </w:rPr>
      </w:pPr>
      <w:bookmarkStart w:id="6" w:name="_Hlk36802847"/>
      <w:r w:rsidRPr="004735BD">
        <w:rPr>
          <w:rFonts w:ascii="Arial" w:hAnsi="Arial" w:cs="Arial"/>
          <w:sz w:val="24"/>
          <w:szCs w:val="24"/>
        </w:rPr>
        <w:t>H</w:t>
      </w:r>
      <w:r w:rsidR="00101BAC" w:rsidRPr="004735BD">
        <w:rPr>
          <w:rFonts w:ascii="Arial" w:hAnsi="Arial" w:cs="Arial"/>
          <w:sz w:val="24"/>
          <w:szCs w:val="24"/>
        </w:rPr>
        <w:t xml:space="preserve">owever, no single zone may be irrigated more than </w:t>
      </w:r>
      <w:r w:rsidR="003D13B6">
        <w:rPr>
          <w:rFonts w:ascii="Arial" w:hAnsi="Arial" w:cs="Arial"/>
          <w:sz w:val="24"/>
          <w:szCs w:val="24"/>
        </w:rPr>
        <w:t>two</w:t>
      </w:r>
      <w:r w:rsidR="00D3488B" w:rsidRPr="004735BD">
        <w:rPr>
          <w:rFonts w:ascii="Arial" w:hAnsi="Arial" w:cs="Arial"/>
          <w:sz w:val="24"/>
          <w:szCs w:val="24"/>
        </w:rPr>
        <w:t xml:space="preserve"> (</w:t>
      </w:r>
      <w:r w:rsidR="003D13B6">
        <w:rPr>
          <w:rFonts w:ascii="Arial" w:hAnsi="Arial" w:cs="Arial"/>
          <w:sz w:val="24"/>
          <w:szCs w:val="24"/>
        </w:rPr>
        <w:t>2</w:t>
      </w:r>
      <w:r w:rsidR="00D3488B" w:rsidRPr="004735BD">
        <w:rPr>
          <w:rFonts w:ascii="Arial" w:hAnsi="Arial" w:cs="Arial"/>
          <w:sz w:val="24"/>
          <w:szCs w:val="24"/>
        </w:rPr>
        <w:t>)</w:t>
      </w:r>
      <w:r w:rsidR="00101BAC" w:rsidRPr="004735BD">
        <w:rPr>
          <w:rFonts w:ascii="Arial" w:hAnsi="Arial" w:cs="Arial"/>
          <w:sz w:val="24"/>
          <w:szCs w:val="24"/>
        </w:rPr>
        <w:t xml:space="preserve"> </w:t>
      </w:r>
      <w:bookmarkStart w:id="7" w:name="_GoBack"/>
      <w:r w:rsidR="00101BAC" w:rsidRPr="004735BD">
        <w:rPr>
          <w:rFonts w:ascii="Arial" w:hAnsi="Arial" w:cs="Arial"/>
          <w:sz w:val="24"/>
          <w:szCs w:val="24"/>
        </w:rPr>
        <w:t>days per week</w:t>
      </w:r>
      <w:r w:rsidR="00FD35FC">
        <w:rPr>
          <w:rFonts w:ascii="Arial" w:hAnsi="Arial" w:cs="Arial"/>
          <w:sz w:val="24"/>
          <w:szCs w:val="24"/>
        </w:rPr>
        <w:t xml:space="preserve"> </w:t>
      </w:r>
      <w:r w:rsidR="00FD35FC" w:rsidRPr="00FD35FC">
        <w:rPr>
          <w:rFonts w:ascii="Arial" w:hAnsi="Arial" w:cs="Arial"/>
          <w:sz w:val="24"/>
          <w:szCs w:val="24"/>
        </w:rPr>
        <w:t>unless a user maintains an irrigation system that uses soil moisture sensors or weather-based irrigation controllers</w:t>
      </w:r>
      <w:r w:rsidR="00101BAC" w:rsidRPr="004735BD">
        <w:rPr>
          <w:rFonts w:ascii="Arial" w:hAnsi="Arial" w:cs="Arial"/>
          <w:sz w:val="24"/>
          <w:szCs w:val="24"/>
        </w:rPr>
        <w:t xml:space="preserve">. </w:t>
      </w:r>
      <w:bookmarkEnd w:id="7"/>
    </w:p>
    <w:bookmarkEnd w:id="6"/>
    <w:p w14:paraId="2697D585" w14:textId="41D82E8D" w:rsidR="00101BAC" w:rsidRPr="004735BD" w:rsidRDefault="00101BAC" w:rsidP="009B6B48">
      <w:pPr>
        <w:spacing w:after="0" w:line="240" w:lineRule="auto"/>
        <w:jc w:val="both"/>
        <w:rPr>
          <w:rFonts w:ascii="Arial" w:hAnsi="Arial" w:cs="Arial"/>
          <w:sz w:val="24"/>
          <w:szCs w:val="24"/>
        </w:rPr>
      </w:pPr>
    </w:p>
    <w:p w14:paraId="288F1A85" w14:textId="2058113E" w:rsidR="00A47841" w:rsidRDefault="001F70F0"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Upon receipt of an application for variance from the requirements of t</w:t>
      </w:r>
      <w:r w:rsidR="00C4777A" w:rsidRPr="004735BD">
        <w:rPr>
          <w:rFonts w:ascii="Arial" w:hAnsi="Arial" w:cs="Arial"/>
          <w:sz w:val="24"/>
          <w:szCs w:val="24"/>
        </w:rPr>
        <w:t xml:space="preserve">his </w:t>
      </w:r>
      <w:r w:rsidR="00D3488B" w:rsidRPr="009B6B48">
        <w:rPr>
          <w:rFonts w:ascii="Arial" w:hAnsi="Arial"/>
          <w:i/>
          <w:sz w:val="24"/>
          <w:u w:val="single"/>
        </w:rPr>
        <w:t>C</w:t>
      </w:r>
      <w:r w:rsidR="00A51BE1" w:rsidRPr="009B6B48">
        <w:rPr>
          <w:rFonts w:ascii="Arial" w:hAnsi="Arial"/>
          <w:i/>
          <w:sz w:val="24"/>
          <w:u w:val="single"/>
        </w:rPr>
        <w:t>ode/</w:t>
      </w:r>
      <w:r w:rsidRPr="009B6B48">
        <w:rPr>
          <w:rFonts w:ascii="Arial" w:hAnsi="Arial"/>
          <w:i/>
          <w:sz w:val="24"/>
          <w:u w:val="single"/>
        </w:rPr>
        <w:t>section/chapter/article</w:t>
      </w:r>
      <w:r w:rsidR="00C4777A" w:rsidRPr="004735BD">
        <w:rPr>
          <w:rFonts w:ascii="Arial" w:hAnsi="Arial" w:cs="Arial"/>
          <w:sz w:val="24"/>
          <w:szCs w:val="24"/>
        </w:rPr>
        <w:t xml:space="preserve">, the </w:t>
      </w:r>
      <w:r w:rsidR="002A2344" w:rsidRPr="009B6B48">
        <w:rPr>
          <w:rFonts w:ascii="Arial" w:hAnsi="Arial"/>
          <w:i/>
          <w:sz w:val="24"/>
          <w:u w:val="single"/>
        </w:rPr>
        <w:t>city/county/village/town</w:t>
      </w:r>
      <w:r w:rsidR="00A51BE1" w:rsidRPr="009B6B48">
        <w:rPr>
          <w:rFonts w:ascii="Arial" w:hAnsi="Arial"/>
          <w:sz w:val="24"/>
          <w:shd w:val="clear" w:color="auto" w:fill="FFFFFF"/>
        </w:rPr>
        <w:t xml:space="preserve"> </w:t>
      </w:r>
      <w:r w:rsidR="00C4777A" w:rsidRPr="004735BD">
        <w:rPr>
          <w:rFonts w:ascii="Arial" w:hAnsi="Arial" w:cs="Arial"/>
          <w:sz w:val="24"/>
          <w:szCs w:val="24"/>
        </w:rPr>
        <w:t>manager</w:t>
      </w:r>
      <w:r w:rsidR="00A51BE1" w:rsidRPr="004735BD">
        <w:rPr>
          <w:rFonts w:ascii="Arial" w:hAnsi="Arial" w:cs="Arial"/>
          <w:sz w:val="24"/>
          <w:szCs w:val="24"/>
        </w:rPr>
        <w:t>/administrator</w:t>
      </w:r>
      <w:r w:rsidR="00C4777A" w:rsidRPr="004735BD">
        <w:rPr>
          <w:rFonts w:ascii="Arial" w:hAnsi="Arial" w:cs="Arial"/>
          <w:sz w:val="24"/>
          <w:szCs w:val="24"/>
        </w:rPr>
        <w:t xml:space="preserve"> or designee shall render a decision on the variance within</w:t>
      </w:r>
      <w:r w:rsidR="00030710">
        <w:rPr>
          <w:rFonts w:ascii="Arial" w:hAnsi="Arial" w:cs="Arial"/>
          <w:sz w:val="24"/>
          <w:szCs w:val="24"/>
        </w:rPr>
        <w:t xml:space="preserve"> </w:t>
      </w:r>
      <w:r w:rsidR="003D13B6" w:rsidRPr="003D13B6">
        <w:rPr>
          <w:rFonts w:ascii="Arial" w:hAnsi="Arial" w:cs="Arial"/>
          <w:sz w:val="24"/>
          <w:szCs w:val="24"/>
          <w:u w:val="single"/>
        </w:rPr>
        <w:t>____</w:t>
      </w:r>
      <w:r w:rsidR="00C4777A" w:rsidRPr="004735BD">
        <w:rPr>
          <w:rFonts w:ascii="Arial" w:hAnsi="Arial" w:cs="Arial"/>
          <w:sz w:val="24"/>
          <w:szCs w:val="24"/>
        </w:rPr>
        <w:t xml:space="preserve"> days. Denials of variance relief may be appealed to the </w:t>
      </w:r>
      <w:r w:rsidR="002A2344" w:rsidRPr="009B6B48">
        <w:rPr>
          <w:rFonts w:ascii="Arial" w:hAnsi="Arial"/>
          <w:i/>
          <w:sz w:val="24"/>
          <w:u w:val="single"/>
        </w:rPr>
        <w:t>city/county/village/town</w:t>
      </w:r>
      <w:r w:rsidR="00C4777A" w:rsidRPr="004735BD">
        <w:rPr>
          <w:rFonts w:ascii="Arial" w:hAnsi="Arial" w:cs="Arial"/>
          <w:sz w:val="24"/>
          <w:szCs w:val="24"/>
        </w:rPr>
        <w:t xml:space="preserve"> council</w:t>
      </w:r>
      <w:r w:rsidR="00A51BE1" w:rsidRPr="004735BD">
        <w:rPr>
          <w:rFonts w:ascii="Arial" w:hAnsi="Arial" w:cs="Arial"/>
          <w:sz w:val="24"/>
          <w:szCs w:val="24"/>
        </w:rPr>
        <w:t>/governing body</w:t>
      </w:r>
      <w:r w:rsidR="00C4777A" w:rsidRPr="004735BD">
        <w:rPr>
          <w:rFonts w:ascii="Arial" w:hAnsi="Arial" w:cs="Arial"/>
          <w:sz w:val="24"/>
          <w:szCs w:val="24"/>
        </w:rPr>
        <w:t xml:space="preserve"> within </w:t>
      </w:r>
      <w:r w:rsidR="00555BF2" w:rsidRPr="004735BD">
        <w:rPr>
          <w:rFonts w:ascii="Arial" w:hAnsi="Arial" w:cs="Arial"/>
          <w:sz w:val="24"/>
          <w:szCs w:val="24"/>
        </w:rPr>
        <w:t>__</w:t>
      </w:r>
      <w:r w:rsidR="00C4777A" w:rsidRPr="004735BD">
        <w:rPr>
          <w:rFonts w:ascii="Arial" w:hAnsi="Arial" w:cs="Arial"/>
          <w:sz w:val="24"/>
          <w:szCs w:val="24"/>
        </w:rPr>
        <w:t xml:space="preserve"> days of </w:t>
      </w:r>
      <w:r w:rsidR="00A51BE1" w:rsidRPr="004735BD">
        <w:rPr>
          <w:rFonts w:ascii="Arial" w:hAnsi="Arial" w:cs="Arial"/>
          <w:sz w:val="24"/>
          <w:szCs w:val="24"/>
        </w:rPr>
        <w:t>the user’s</w:t>
      </w:r>
      <w:r w:rsidR="00C4777A" w:rsidRPr="004735BD">
        <w:rPr>
          <w:rFonts w:ascii="Arial" w:hAnsi="Arial" w:cs="Arial"/>
          <w:sz w:val="24"/>
          <w:szCs w:val="24"/>
        </w:rPr>
        <w:t xml:space="preserve"> receipt of the notice of denial. Any notice of denial or subsequent appeal shall be sent by certified mail, return receipt requested.</w:t>
      </w:r>
    </w:p>
    <w:p w14:paraId="7B3BC0BF" w14:textId="77777777" w:rsidR="00AD634D" w:rsidRPr="004735BD" w:rsidRDefault="00AD634D" w:rsidP="00AD634D">
      <w:pPr>
        <w:pStyle w:val="ListParagraph"/>
        <w:spacing w:after="0" w:line="240" w:lineRule="auto"/>
        <w:ind w:left="-90"/>
        <w:jc w:val="both"/>
        <w:rPr>
          <w:rFonts w:ascii="Arial" w:hAnsi="Arial" w:cs="Arial"/>
          <w:sz w:val="24"/>
          <w:szCs w:val="24"/>
        </w:rPr>
      </w:pPr>
    </w:p>
    <w:p w14:paraId="2E6F4637" w14:textId="39641443" w:rsidR="00A47841" w:rsidRDefault="00D3488B" w:rsidP="009B6B48">
      <w:pPr>
        <w:spacing w:after="0" w:line="240" w:lineRule="auto"/>
        <w:jc w:val="center"/>
        <w:rPr>
          <w:rFonts w:ascii="Arial" w:hAnsi="Arial" w:cs="Arial"/>
          <w:iCs/>
          <w:color w:val="FF0000"/>
          <w:sz w:val="24"/>
          <w:szCs w:val="24"/>
        </w:rPr>
      </w:pPr>
      <w:r w:rsidRPr="004735BD">
        <w:rPr>
          <w:rFonts w:ascii="Arial" w:hAnsi="Arial" w:cs="Arial"/>
          <w:iCs/>
          <w:color w:val="FF0000"/>
          <w:sz w:val="24"/>
          <w:szCs w:val="24"/>
        </w:rPr>
        <w:t>OR</w:t>
      </w:r>
      <w:r w:rsidR="00470D48" w:rsidRPr="004735BD">
        <w:rPr>
          <w:rFonts w:ascii="Arial" w:hAnsi="Arial" w:cs="Arial"/>
          <w:iCs/>
          <w:color w:val="FF0000"/>
          <w:sz w:val="24"/>
          <w:szCs w:val="24"/>
        </w:rPr>
        <w:t xml:space="preserve"> </w:t>
      </w:r>
      <w:r w:rsidR="00A642C2">
        <w:rPr>
          <w:rFonts w:ascii="Arial" w:hAnsi="Arial" w:cs="Arial"/>
          <w:iCs/>
          <w:color w:val="FF0000"/>
          <w:sz w:val="24"/>
          <w:szCs w:val="24"/>
        </w:rPr>
        <w:t>[</w:t>
      </w:r>
      <w:r w:rsidRPr="00A642C2">
        <w:rPr>
          <w:rFonts w:ascii="Arial" w:hAnsi="Arial" w:cs="Arial"/>
          <w:iCs/>
          <w:caps/>
          <w:color w:val="FF0000"/>
          <w:sz w:val="24"/>
          <w:szCs w:val="24"/>
        </w:rPr>
        <w:t xml:space="preserve">a </w:t>
      </w:r>
      <w:r w:rsidR="002A2344" w:rsidRPr="00A642C2">
        <w:rPr>
          <w:rFonts w:ascii="Arial" w:hAnsi="Arial" w:cs="Arial"/>
          <w:i/>
          <w:caps/>
          <w:color w:val="FF0000"/>
          <w:sz w:val="24"/>
          <w:szCs w:val="24"/>
          <w:u w:val="single"/>
        </w:rPr>
        <w:t>city/county/village/town</w:t>
      </w:r>
      <w:r w:rsidR="00A47841" w:rsidRPr="00A642C2">
        <w:rPr>
          <w:rFonts w:ascii="Arial" w:hAnsi="Arial" w:cs="Arial"/>
          <w:iCs/>
          <w:caps/>
          <w:color w:val="FF0000"/>
          <w:sz w:val="24"/>
          <w:szCs w:val="24"/>
        </w:rPr>
        <w:t xml:space="preserve"> may choose to include a description</w:t>
      </w:r>
      <w:r w:rsidR="00A642C2">
        <w:rPr>
          <w:rFonts w:ascii="Arial" w:hAnsi="Arial" w:cs="Arial"/>
          <w:iCs/>
          <w:caps/>
          <w:color w:val="FF0000"/>
          <w:sz w:val="24"/>
          <w:szCs w:val="24"/>
        </w:rPr>
        <w:t xml:space="preserve"> </w:t>
      </w:r>
      <w:r w:rsidR="00A47841" w:rsidRPr="00A642C2">
        <w:rPr>
          <w:rFonts w:ascii="Arial" w:hAnsi="Arial" w:cs="Arial"/>
          <w:iCs/>
          <w:caps/>
          <w:color w:val="FF0000"/>
          <w:sz w:val="24"/>
          <w:szCs w:val="24"/>
        </w:rPr>
        <w:t xml:space="preserve">of </w:t>
      </w:r>
      <w:r w:rsidR="00470D48" w:rsidRPr="00A642C2">
        <w:rPr>
          <w:rFonts w:ascii="Arial" w:hAnsi="Arial" w:cs="Arial"/>
          <w:iCs/>
          <w:caps/>
          <w:color w:val="FF0000"/>
          <w:sz w:val="24"/>
          <w:szCs w:val="24"/>
        </w:rPr>
        <w:t>its</w:t>
      </w:r>
      <w:r w:rsidR="00A47841" w:rsidRPr="00A642C2">
        <w:rPr>
          <w:rFonts w:ascii="Arial" w:hAnsi="Arial" w:cs="Arial"/>
          <w:iCs/>
          <w:caps/>
          <w:color w:val="FF0000"/>
          <w:sz w:val="24"/>
          <w:szCs w:val="24"/>
        </w:rPr>
        <w:t xml:space="preserve"> </w:t>
      </w:r>
      <w:r w:rsidR="00470D48" w:rsidRPr="00A642C2">
        <w:rPr>
          <w:rFonts w:ascii="Arial" w:hAnsi="Arial" w:cs="Arial"/>
          <w:iCs/>
          <w:caps/>
          <w:color w:val="FF0000"/>
          <w:sz w:val="24"/>
          <w:szCs w:val="24"/>
        </w:rPr>
        <w:t xml:space="preserve">own </w:t>
      </w:r>
      <w:r w:rsidR="00A47841" w:rsidRPr="00A642C2">
        <w:rPr>
          <w:rFonts w:ascii="Arial" w:hAnsi="Arial" w:cs="Arial"/>
          <w:iCs/>
          <w:caps/>
          <w:color w:val="FF0000"/>
          <w:sz w:val="24"/>
          <w:szCs w:val="24"/>
        </w:rPr>
        <w:t>variance application and appeal process</w:t>
      </w:r>
      <w:r w:rsidR="00A642C2">
        <w:rPr>
          <w:rFonts w:ascii="Arial" w:hAnsi="Arial" w:cs="Arial"/>
          <w:iCs/>
          <w:color w:val="FF0000"/>
          <w:sz w:val="24"/>
          <w:szCs w:val="24"/>
        </w:rPr>
        <w:t>]</w:t>
      </w:r>
    </w:p>
    <w:p w14:paraId="46240E90" w14:textId="5EB68189" w:rsidR="00AD634D" w:rsidRPr="004735BD" w:rsidRDefault="00AD634D" w:rsidP="00E6162E">
      <w:pPr>
        <w:spacing w:after="0" w:line="240" w:lineRule="auto"/>
        <w:jc w:val="both"/>
        <w:rPr>
          <w:rFonts w:ascii="Arial" w:hAnsi="Arial" w:cs="Arial"/>
          <w:iCs/>
          <w:color w:val="FF0000"/>
          <w:sz w:val="24"/>
          <w:szCs w:val="24"/>
        </w:rPr>
      </w:pPr>
    </w:p>
    <w:p w14:paraId="15F739F8" w14:textId="7B3457C4" w:rsidR="00C4777A" w:rsidRPr="00E6162E" w:rsidRDefault="00C4777A" w:rsidP="009B6B48">
      <w:pPr>
        <w:pStyle w:val="ListParagraph"/>
        <w:numPr>
          <w:ilvl w:val="0"/>
          <w:numId w:val="22"/>
        </w:numPr>
        <w:spacing w:after="0" w:line="240" w:lineRule="auto"/>
        <w:ind w:hanging="720"/>
        <w:jc w:val="both"/>
        <w:rPr>
          <w:rFonts w:ascii="Arial" w:hAnsi="Arial" w:cs="Arial"/>
          <w:sz w:val="24"/>
          <w:szCs w:val="24"/>
        </w:rPr>
      </w:pPr>
      <w:r w:rsidRPr="00E6162E">
        <w:rPr>
          <w:rFonts w:ascii="Arial" w:hAnsi="Arial" w:cs="Arial"/>
          <w:sz w:val="24"/>
          <w:szCs w:val="24"/>
        </w:rPr>
        <w:t>A</w:t>
      </w:r>
      <w:r w:rsidR="00A51BE1" w:rsidRPr="00E6162E">
        <w:rPr>
          <w:rFonts w:ascii="Arial" w:hAnsi="Arial" w:cs="Arial"/>
          <w:sz w:val="24"/>
          <w:szCs w:val="24"/>
        </w:rPr>
        <w:t xml:space="preserve"> variance </w:t>
      </w:r>
      <w:r w:rsidRPr="00E6162E">
        <w:rPr>
          <w:rFonts w:ascii="Arial" w:hAnsi="Arial" w:cs="Arial"/>
          <w:sz w:val="24"/>
          <w:szCs w:val="24"/>
        </w:rPr>
        <w:t xml:space="preserve">application and/or granting a variance </w:t>
      </w:r>
      <w:r w:rsidR="00245352" w:rsidRPr="00E6162E">
        <w:rPr>
          <w:rFonts w:ascii="Arial" w:hAnsi="Arial" w:cs="Arial"/>
          <w:sz w:val="24"/>
          <w:szCs w:val="24"/>
        </w:rPr>
        <w:t>under</w:t>
      </w:r>
      <w:r w:rsidRPr="00E6162E">
        <w:rPr>
          <w:rFonts w:ascii="Arial" w:hAnsi="Arial" w:cs="Arial"/>
          <w:sz w:val="24"/>
          <w:szCs w:val="24"/>
        </w:rPr>
        <w:t xml:space="preserve"> provisions of this </w:t>
      </w:r>
      <w:r w:rsidR="00245352" w:rsidRPr="009B6B48">
        <w:rPr>
          <w:rFonts w:ascii="Arial" w:hAnsi="Arial"/>
          <w:i/>
          <w:sz w:val="24"/>
          <w:u w:val="single"/>
        </w:rPr>
        <w:t>code/section/chapter/article</w:t>
      </w:r>
      <w:r w:rsidRPr="00E6162E">
        <w:rPr>
          <w:rFonts w:ascii="Arial" w:hAnsi="Arial" w:cs="Arial"/>
          <w:sz w:val="24"/>
          <w:szCs w:val="24"/>
        </w:rPr>
        <w:t xml:space="preserve"> shall operate prospectively, shall not stay or abate the enforcement of the provisions of this </w:t>
      </w:r>
      <w:r w:rsidR="00245352" w:rsidRPr="009B6B48">
        <w:rPr>
          <w:rFonts w:ascii="Arial" w:hAnsi="Arial"/>
          <w:i/>
          <w:sz w:val="24"/>
          <w:u w:val="single"/>
        </w:rPr>
        <w:t>code/section/chapter/article</w:t>
      </w:r>
      <w:r w:rsidRPr="00E6162E">
        <w:rPr>
          <w:rFonts w:ascii="Arial" w:hAnsi="Arial" w:cs="Arial"/>
          <w:sz w:val="24"/>
          <w:szCs w:val="24"/>
        </w:rPr>
        <w:t xml:space="preserve">, and shall not affect any prior or pending enforcement actions against the affected person that have been initiated pursuant to the provisions of this </w:t>
      </w:r>
      <w:r w:rsidR="00245352" w:rsidRPr="009B6B48">
        <w:rPr>
          <w:rFonts w:ascii="Arial" w:hAnsi="Arial"/>
          <w:i/>
          <w:sz w:val="24"/>
          <w:u w:val="single"/>
        </w:rPr>
        <w:t>code/section/chapter/article</w:t>
      </w:r>
      <w:r w:rsidRPr="00E6162E">
        <w:rPr>
          <w:rFonts w:ascii="Arial" w:hAnsi="Arial" w:cs="Arial"/>
          <w:sz w:val="24"/>
          <w:szCs w:val="24"/>
        </w:rPr>
        <w:t>.</w:t>
      </w:r>
    </w:p>
    <w:p w14:paraId="381A207C" w14:textId="72978FE3" w:rsidR="00AD634D" w:rsidRPr="004735BD" w:rsidRDefault="00AD634D" w:rsidP="004735BD">
      <w:pPr>
        <w:spacing w:after="0" w:line="240" w:lineRule="auto"/>
        <w:jc w:val="both"/>
        <w:rPr>
          <w:rFonts w:ascii="Arial" w:hAnsi="Arial" w:cs="Arial"/>
          <w:sz w:val="24"/>
          <w:szCs w:val="24"/>
        </w:rPr>
      </w:pPr>
    </w:p>
    <w:p w14:paraId="2D600197" w14:textId="1C551F87" w:rsidR="00555BF2" w:rsidRDefault="00555BF2"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 xml:space="preserve">If a variance is granted, the </w:t>
      </w:r>
      <w:r w:rsidR="00C96F08" w:rsidRPr="004735BD">
        <w:rPr>
          <w:rFonts w:ascii="Arial" w:hAnsi="Arial" w:cs="Arial"/>
          <w:sz w:val="24"/>
          <w:szCs w:val="24"/>
        </w:rPr>
        <w:t>u</w:t>
      </w:r>
      <w:r w:rsidRPr="004735BD">
        <w:rPr>
          <w:rFonts w:ascii="Arial" w:hAnsi="Arial" w:cs="Arial"/>
          <w:sz w:val="24"/>
          <w:szCs w:val="24"/>
        </w:rPr>
        <w:t>ser shall be required to post a notice at each parcel to which the variance pertains.</w:t>
      </w:r>
    </w:p>
    <w:p w14:paraId="53CC4642" w14:textId="249B4C7E" w:rsidR="00AD634D" w:rsidRPr="004735BD" w:rsidRDefault="00AD634D" w:rsidP="004735BD">
      <w:pPr>
        <w:spacing w:after="0" w:line="240" w:lineRule="auto"/>
        <w:jc w:val="both"/>
        <w:rPr>
          <w:rFonts w:ascii="Arial" w:hAnsi="Arial" w:cs="Arial"/>
          <w:sz w:val="24"/>
          <w:szCs w:val="24"/>
        </w:rPr>
      </w:pPr>
    </w:p>
    <w:p w14:paraId="7CB4503F" w14:textId="6DF615E7" w:rsidR="00211435" w:rsidRDefault="00211435"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 xml:space="preserve">A variance is invalid if it has expired or if the </w:t>
      </w:r>
      <w:r w:rsidR="00C96F08" w:rsidRPr="004735BD">
        <w:rPr>
          <w:rFonts w:ascii="Arial" w:hAnsi="Arial" w:cs="Arial"/>
          <w:sz w:val="24"/>
          <w:szCs w:val="24"/>
        </w:rPr>
        <w:t>u</w:t>
      </w:r>
      <w:r w:rsidRPr="004735BD">
        <w:rPr>
          <w:rFonts w:ascii="Arial" w:hAnsi="Arial" w:cs="Arial"/>
          <w:sz w:val="24"/>
          <w:szCs w:val="24"/>
        </w:rPr>
        <w:t>ser or its agent violates the terms of the variance.</w:t>
      </w:r>
    </w:p>
    <w:p w14:paraId="2B819514" w14:textId="31BC552A" w:rsidR="00AD634D" w:rsidRPr="004735BD" w:rsidRDefault="00AD634D" w:rsidP="004735BD">
      <w:pPr>
        <w:spacing w:after="0" w:line="240" w:lineRule="auto"/>
        <w:jc w:val="both"/>
        <w:rPr>
          <w:rFonts w:ascii="Arial" w:hAnsi="Arial" w:cs="Arial"/>
          <w:sz w:val="24"/>
          <w:szCs w:val="24"/>
        </w:rPr>
      </w:pPr>
    </w:p>
    <w:p w14:paraId="5729C663" w14:textId="64026CC4" w:rsidR="00555BF2" w:rsidRDefault="00555BF2"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Recognition of District Variances. The</w:t>
      </w:r>
      <w:r w:rsidR="00245352" w:rsidRPr="004735BD">
        <w:rPr>
          <w:rFonts w:ascii="Arial" w:hAnsi="Arial" w:cs="Arial"/>
          <w:sz w:val="24"/>
          <w:szCs w:val="24"/>
        </w:rPr>
        <w:t xml:space="preserve"> </w:t>
      </w:r>
      <w:r w:rsidR="002A2344" w:rsidRPr="009B6B48">
        <w:rPr>
          <w:rFonts w:ascii="Arial" w:hAnsi="Arial"/>
          <w:i/>
          <w:sz w:val="24"/>
          <w:u w:val="single"/>
        </w:rPr>
        <w:t>city/county/village/town</w:t>
      </w:r>
      <w:r w:rsidR="00245352" w:rsidRPr="009B6B48">
        <w:rPr>
          <w:rFonts w:ascii="Arial" w:hAnsi="Arial"/>
          <w:sz w:val="24"/>
          <w:shd w:val="clear" w:color="auto" w:fill="FFFFFF"/>
        </w:rPr>
        <w:t xml:space="preserve"> </w:t>
      </w:r>
      <w:r w:rsidRPr="004735BD">
        <w:rPr>
          <w:rFonts w:ascii="Arial" w:hAnsi="Arial" w:cs="Arial"/>
          <w:sz w:val="24"/>
          <w:szCs w:val="24"/>
        </w:rPr>
        <w:t>recognizes</w:t>
      </w:r>
      <w:r w:rsidR="00245352" w:rsidRPr="004735BD">
        <w:rPr>
          <w:rFonts w:ascii="Arial" w:hAnsi="Arial" w:cs="Arial"/>
          <w:sz w:val="24"/>
          <w:szCs w:val="24"/>
        </w:rPr>
        <w:t xml:space="preserve"> and adopts</w:t>
      </w:r>
      <w:r w:rsidRPr="004735BD">
        <w:rPr>
          <w:rFonts w:ascii="Arial" w:hAnsi="Arial" w:cs="Arial"/>
          <w:sz w:val="24"/>
          <w:szCs w:val="24"/>
        </w:rPr>
        <w:t xml:space="preserve"> all </w:t>
      </w:r>
      <w:r w:rsidR="00C96F08" w:rsidRPr="004735BD">
        <w:rPr>
          <w:rFonts w:ascii="Arial" w:hAnsi="Arial" w:cs="Arial"/>
          <w:sz w:val="24"/>
          <w:szCs w:val="24"/>
        </w:rPr>
        <w:t xml:space="preserve">irrigation </w:t>
      </w:r>
      <w:r w:rsidRPr="004735BD">
        <w:rPr>
          <w:rFonts w:ascii="Arial" w:hAnsi="Arial" w:cs="Arial"/>
          <w:sz w:val="24"/>
          <w:szCs w:val="24"/>
        </w:rPr>
        <w:t xml:space="preserve">variances </w:t>
      </w:r>
      <w:r w:rsidR="00A642C2">
        <w:rPr>
          <w:rFonts w:ascii="Arial" w:hAnsi="Arial" w:cs="Arial"/>
          <w:sz w:val="24"/>
          <w:szCs w:val="24"/>
        </w:rPr>
        <w:t xml:space="preserve">or waivers </w:t>
      </w:r>
      <w:r w:rsidRPr="004735BD">
        <w:rPr>
          <w:rFonts w:ascii="Arial" w:hAnsi="Arial" w:cs="Arial"/>
          <w:sz w:val="24"/>
          <w:szCs w:val="24"/>
        </w:rPr>
        <w:t>issued by the District.</w:t>
      </w:r>
    </w:p>
    <w:p w14:paraId="440AA60E" w14:textId="77777777" w:rsidR="00AD634D" w:rsidRPr="004735BD" w:rsidRDefault="00AD634D" w:rsidP="004735BD">
      <w:pPr>
        <w:spacing w:after="0" w:line="240" w:lineRule="auto"/>
        <w:jc w:val="both"/>
        <w:rPr>
          <w:rFonts w:ascii="Arial" w:hAnsi="Arial" w:cs="Arial"/>
          <w:sz w:val="24"/>
          <w:szCs w:val="24"/>
        </w:rPr>
      </w:pPr>
    </w:p>
    <w:p w14:paraId="3885C8C6" w14:textId="67914D36" w:rsidR="004150AC" w:rsidRDefault="004150AC" w:rsidP="004735BD">
      <w:pPr>
        <w:spacing w:after="0" w:line="240" w:lineRule="auto"/>
        <w:jc w:val="both"/>
        <w:rPr>
          <w:rFonts w:ascii="Arial" w:hAnsi="Arial" w:cs="Arial"/>
          <w:b/>
          <w:sz w:val="24"/>
          <w:szCs w:val="24"/>
        </w:rPr>
      </w:pPr>
      <w:r w:rsidRPr="004735BD">
        <w:rPr>
          <w:rFonts w:ascii="Arial" w:hAnsi="Arial" w:cs="Arial"/>
          <w:b/>
          <w:sz w:val="24"/>
          <w:szCs w:val="24"/>
        </w:rPr>
        <w:t>Enforcement</w:t>
      </w:r>
    </w:p>
    <w:p w14:paraId="4C4C008F" w14:textId="77777777" w:rsidR="00AD634D" w:rsidRPr="004735BD" w:rsidRDefault="00AD634D" w:rsidP="009B6B48">
      <w:pPr>
        <w:spacing w:after="0" w:line="240" w:lineRule="auto"/>
        <w:jc w:val="both"/>
        <w:rPr>
          <w:rFonts w:ascii="Arial" w:hAnsi="Arial" w:cs="Arial"/>
          <w:b/>
          <w:sz w:val="24"/>
          <w:szCs w:val="24"/>
        </w:rPr>
      </w:pPr>
    </w:p>
    <w:p w14:paraId="49B2D032" w14:textId="51F8654C" w:rsidR="00597D08" w:rsidRPr="009B6B48" w:rsidRDefault="00597D08" w:rsidP="009B6B48">
      <w:pPr>
        <w:spacing w:after="0" w:line="240" w:lineRule="auto"/>
        <w:jc w:val="both"/>
        <w:rPr>
          <w:rFonts w:ascii="Arial" w:hAnsi="Arial"/>
          <w:sz w:val="24"/>
          <w:shd w:val="clear" w:color="auto" w:fill="FFFFFF"/>
        </w:rPr>
      </w:pPr>
      <w:r w:rsidRPr="009B6B48">
        <w:rPr>
          <w:rFonts w:ascii="Arial" w:hAnsi="Arial"/>
          <w:sz w:val="24"/>
          <w:shd w:val="clear" w:color="auto" w:fill="FFFFFF"/>
        </w:rPr>
        <w:t>Every</w:t>
      </w:r>
      <w:r w:rsidR="00FA1FD9" w:rsidRPr="009B6B48">
        <w:rPr>
          <w:rFonts w:ascii="Arial" w:hAnsi="Arial"/>
          <w:sz w:val="24"/>
          <w:shd w:val="clear" w:color="auto" w:fill="FFFFFF"/>
        </w:rPr>
        <w:t xml:space="preserve"> </w:t>
      </w:r>
      <w:r w:rsidR="00C96F08" w:rsidRPr="009B6B48">
        <w:rPr>
          <w:rFonts w:ascii="Arial" w:hAnsi="Arial"/>
          <w:sz w:val="24"/>
          <w:shd w:val="clear" w:color="auto" w:fill="FFFFFF"/>
        </w:rPr>
        <w:t>l</w:t>
      </w:r>
      <w:r w:rsidR="00FA1FD9" w:rsidRPr="009B6B48">
        <w:rPr>
          <w:rFonts w:ascii="Arial" w:hAnsi="Arial"/>
          <w:sz w:val="24"/>
          <w:shd w:val="clear" w:color="auto" w:fill="FFFFFF"/>
        </w:rPr>
        <w:t>aw</w:t>
      </w:r>
      <w:r w:rsidR="00E17220" w:rsidRPr="009B6B48">
        <w:rPr>
          <w:rFonts w:ascii="Arial" w:hAnsi="Arial"/>
          <w:sz w:val="24"/>
          <w:shd w:val="clear" w:color="auto" w:fill="FFFFFF"/>
        </w:rPr>
        <w:t xml:space="preserve"> </w:t>
      </w:r>
      <w:r w:rsidR="00C96F08" w:rsidRPr="009B6B48">
        <w:rPr>
          <w:rFonts w:ascii="Arial" w:hAnsi="Arial"/>
          <w:sz w:val="24"/>
          <w:shd w:val="clear" w:color="auto" w:fill="FFFFFF"/>
        </w:rPr>
        <w:t>e</w:t>
      </w:r>
      <w:r w:rsidRPr="009B6B48">
        <w:rPr>
          <w:rFonts w:ascii="Arial" w:hAnsi="Arial"/>
          <w:sz w:val="24"/>
          <w:shd w:val="clear" w:color="auto" w:fill="FFFFFF"/>
        </w:rPr>
        <w:t xml:space="preserve">nforcement </w:t>
      </w:r>
      <w:r w:rsidR="00C96F08" w:rsidRPr="009B6B48">
        <w:rPr>
          <w:rFonts w:ascii="Arial" w:hAnsi="Arial"/>
          <w:sz w:val="24"/>
          <w:shd w:val="clear" w:color="auto" w:fill="FFFFFF"/>
        </w:rPr>
        <w:t>o</w:t>
      </w:r>
      <w:r w:rsidRPr="009B6B48">
        <w:rPr>
          <w:rFonts w:ascii="Arial" w:hAnsi="Arial"/>
          <w:sz w:val="24"/>
          <w:shd w:val="clear" w:color="auto" w:fill="FFFFFF"/>
        </w:rPr>
        <w:t>ffic</w:t>
      </w:r>
      <w:r w:rsidR="007B5157" w:rsidRPr="009B6B48">
        <w:rPr>
          <w:rFonts w:ascii="Arial" w:hAnsi="Arial"/>
          <w:sz w:val="24"/>
          <w:shd w:val="clear" w:color="auto" w:fill="FFFFFF"/>
        </w:rPr>
        <w:t>ial</w:t>
      </w:r>
      <w:r w:rsidRPr="009B6B48">
        <w:rPr>
          <w:rFonts w:ascii="Arial" w:hAnsi="Arial"/>
          <w:sz w:val="24"/>
          <w:shd w:val="clear" w:color="auto" w:fill="FFFFFF"/>
        </w:rPr>
        <w:t xml:space="preserve"> having jurisdiction in the area governed by this </w:t>
      </w:r>
      <w:r w:rsidR="00245352" w:rsidRPr="009B6B48">
        <w:rPr>
          <w:rFonts w:ascii="Arial" w:hAnsi="Arial"/>
          <w:sz w:val="24"/>
          <w:shd w:val="clear" w:color="auto" w:fill="FFFFFF"/>
        </w:rPr>
        <w:t xml:space="preserve">Code </w:t>
      </w:r>
      <w:r w:rsidRPr="009B6B48">
        <w:rPr>
          <w:rFonts w:ascii="Arial" w:hAnsi="Arial"/>
          <w:sz w:val="24"/>
          <w:shd w:val="clear" w:color="auto" w:fill="FFFFFF"/>
        </w:rPr>
        <w:t xml:space="preserve">shall, in connection with all other duties imposed by law, diligently enforce the provisions of this </w:t>
      </w:r>
      <w:r w:rsidR="00C96F08" w:rsidRPr="009B6B48">
        <w:rPr>
          <w:rFonts w:ascii="Arial" w:hAnsi="Arial"/>
          <w:sz w:val="24"/>
          <w:shd w:val="clear" w:color="auto" w:fill="FFFFFF"/>
        </w:rPr>
        <w:t>Code</w:t>
      </w:r>
      <w:r w:rsidR="00A6314C" w:rsidRPr="009B6B48">
        <w:rPr>
          <w:rFonts w:ascii="Arial" w:hAnsi="Arial"/>
          <w:sz w:val="24"/>
          <w:shd w:val="clear" w:color="auto" w:fill="FFFFFF"/>
        </w:rPr>
        <w:t xml:space="preserve"> by issuance of a citation, summons, or notice to appear in county court, or by filing an action in civil court for injunctive relief. </w:t>
      </w:r>
      <w:r w:rsidR="00C96F08" w:rsidRPr="009B6B48">
        <w:rPr>
          <w:rFonts w:ascii="Arial" w:hAnsi="Arial"/>
          <w:sz w:val="24"/>
          <w:shd w:val="clear" w:color="auto" w:fill="FFFFFF"/>
        </w:rPr>
        <w:t>The</w:t>
      </w:r>
      <w:r w:rsidRPr="009B6B48">
        <w:rPr>
          <w:rFonts w:ascii="Arial" w:hAnsi="Arial"/>
          <w:sz w:val="24"/>
          <w:shd w:val="clear" w:color="auto" w:fill="FFFFFF"/>
        </w:rPr>
        <w:t xml:space="preserve"> </w:t>
      </w:r>
      <w:r w:rsidR="002A2344" w:rsidRPr="009B6B48">
        <w:rPr>
          <w:rFonts w:ascii="Arial" w:hAnsi="Arial"/>
          <w:i/>
          <w:sz w:val="24"/>
          <w:u w:val="single"/>
          <w:shd w:val="clear" w:color="auto" w:fill="FFFFFF"/>
        </w:rPr>
        <w:t>city/county/village/town</w:t>
      </w:r>
      <w:r w:rsidRPr="009B6B48">
        <w:rPr>
          <w:rFonts w:ascii="Arial" w:hAnsi="Arial"/>
          <w:sz w:val="24"/>
          <w:shd w:val="clear" w:color="auto" w:fill="FFFFFF"/>
        </w:rPr>
        <w:t xml:space="preserve"> </w:t>
      </w:r>
      <w:r w:rsidR="00245352" w:rsidRPr="009B6B48">
        <w:rPr>
          <w:rFonts w:ascii="Arial" w:hAnsi="Arial"/>
          <w:sz w:val="24"/>
          <w:shd w:val="clear" w:color="auto" w:fill="FFFFFF"/>
        </w:rPr>
        <w:t>administrator/</w:t>
      </w:r>
      <w:r w:rsidR="00072D84">
        <w:rPr>
          <w:rFonts w:ascii="Arial" w:hAnsi="Arial" w:cs="Arial"/>
          <w:sz w:val="24"/>
          <w:szCs w:val="24"/>
          <w:shd w:val="clear" w:color="auto" w:fill="FFFFFF"/>
        </w:rPr>
        <w:t xml:space="preserve"> </w:t>
      </w:r>
      <w:r w:rsidRPr="009B6B48">
        <w:rPr>
          <w:rFonts w:ascii="Arial" w:hAnsi="Arial"/>
          <w:sz w:val="24"/>
          <w:shd w:val="clear" w:color="auto" w:fill="FFFFFF"/>
        </w:rPr>
        <w:t xml:space="preserve">manager may also delegate enforcement responsibility for this </w:t>
      </w:r>
      <w:r w:rsidR="00245352" w:rsidRPr="009B6B48">
        <w:rPr>
          <w:rFonts w:ascii="Arial" w:hAnsi="Arial"/>
          <w:sz w:val="24"/>
          <w:shd w:val="clear" w:color="auto" w:fill="FFFFFF"/>
        </w:rPr>
        <w:t xml:space="preserve">Code </w:t>
      </w:r>
      <w:r w:rsidRPr="009B6B48">
        <w:rPr>
          <w:rFonts w:ascii="Arial" w:hAnsi="Arial"/>
          <w:sz w:val="24"/>
          <w:shd w:val="clear" w:color="auto" w:fill="FFFFFF"/>
        </w:rPr>
        <w:t xml:space="preserve">to other departments of the town government, or cities in the service areas governed by this </w:t>
      </w:r>
      <w:r w:rsidR="00245352" w:rsidRPr="009B6B48">
        <w:rPr>
          <w:rFonts w:ascii="Arial" w:hAnsi="Arial"/>
          <w:sz w:val="24"/>
          <w:shd w:val="clear" w:color="auto" w:fill="FFFFFF"/>
        </w:rPr>
        <w:t>Code</w:t>
      </w:r>
      <w:r w:rsidRPr="009B6B48">
        <w:rPr>
          <w:rFonts w:ascii="Arial" w:hAnsi="Arial"/>
          <w:sz w:val="24"/>
          <w:shd w:val="clear" w:color="auto" w:fill="FFFFFF"/>
        </w:rPr>
        <w:t>, in accordance with state and local law.</w:t>
      </w:r>
    </w:p>
    <w:p w14:paraId="12F7097C" w14:textId="77777777" w:rsidR="00AD634D" w:rsidRPr="004735BD" w:rsidRDefault="00AD634D" w:rsidP="004735BD">
      <w:pPr>
        <w:spacing w:after="0" w:line="240" w:lineRule="auto"/>
        <w:jc w:val="both"/>
        <w:rPr>
          <w:rFonts w:ascii="Arial" w:hAnsi="Arial" w:cs="Arial"/>
          <w:sz w:val="24"/>
          <w:szCs w:val="24"/>
          <w:shd w:val="clear" w:color="auto" w:fill="FFFFFF"/>
        </w:rPr>
      </w:pPr>
    </w:p>
    <w:p w14:paraId="2C537A67" w14:textId="2A33A3B4" w:rsidR="00A920AE" w:rsidRDefault="00A920AE" w:rsidP="004735BD">
      <w:pPr>
        <w:spacing w:after="0" w:line="240" w:lineRule="auto"/>
        <w:jc w:val="both"/>
        <w:rPr>
          <w:rFonts w:ascii="Arial" w:hAnsi="Arial" w:cs="Arial"/>
          <w:b/>
          <w:sz w:val="24"/>
          <w:szCs w:val="24"/>
        </w:rPr>
      </w:pPr>
      <w:r w:rsidRPr="004735BD">
        <w:rPr>
          <w:rFonts w:ascii="Arial" w:hAnsi="Arial" w:cs="Arial"/>
          <w:b/>
          <w:sz w:val="24"/>
          <w:szCs w:val="24"/>
        </w:rPr>
        <w:t xml:space="preserve">Penalties </w:t>
      </w:r>
    </w:p>
    <w:p w14:paraId="1A1BF913" w14:textId="77777777" w:rsidR="00AD634D" w:rsidRPr="004735BD" w:rsidRDefault="00AD634D" w:rsidP="009B6B48">
      <w:pPr>
        <w:spacing w:after="0" w:line="240" w:lineRule="auto"/>
        <w:jc w:val="both"/>
        <w:rPr>
          <w:rFonts w:ascii="Arial" w:hAnsi="Arial" w:cs="Arial"/>
          <w:b/>
          <w:sz w:val="24"/>
          <w:szCs w:val="24"/>
        </w:rPr>
      </w:pPr>
    </w:p>
    <w:p w14:paraId="21A87DD3" w14:textId="086325F1" w:rsidR="000E2625" w:rsidRDefault="000E2625" w:rsidP="009B6B48">
      <w:pPr>
        <w:spacing w:after="0" w:line="240" w:lineRule="auto"/>
        <w:jc w:val="both"/>
        <w:rPr>
          <w:rFonts w:ascii="Arial" w:hAnsi="Arial" w:cs="Arial"/>
          <w:sz w:val="24"/>
          <w:szCs w:val="24"/>
        </w:rPr>
      </w:pPr>
      <w:r w:rsidRPr="004735BD">
        <w:rPr>
          <w:rFonts w:ascii="Arial" w:hAnsi="Arial" w:cs="Arial"/>
          <w:sz w:val="24"/>
          <w:szCs w:val="24"/>
        </w:rPr>
        <w:t xml:space="preserve">Any </w:t>
      </w:r>
      <w:r w:rsidR="00C96F08" w:rsidRPr="004735BD">
        <w:rPr>
          <w:rFonts w:ascii="Arial" w:hAnsi="Arial" w:cs="Arial"/>
          <w:sz w:val="24"/>
          <w:szCs w:val="24"/>
        </w:rPr>
        <w:t>user</w:t>
      </w:r>
      <w:r w:rsidRPr="004735BD">
        <w:rPr>
          <w:rFonts w:ascii="Arial" w:hAnsi="Arial" w:cs="Arial"/>
          <w:sz w:val="24"/>
          <w:szCs w:val="24"/>
        </w:rPr>
        <w:t xml:space="preserve"> who violates any provision of this </w:t>
      </w:r>
      <w:r w:rsidR="00C96F08" w:rsidRPr="004735BD">
        <w:rPr>
          <w:rFonts w:ascii="Arial" w:hAnsi="Arial" w:cs="Arial"/>
          <w:sz w:val="24"/>
          <w:szCs w:val="24"/>
        </w:rPr>
        <w:t>Code</w:t>
      </w:r>
      <w:r w:rsidRPr="004735BD">
        <w:rPr>
          <w:rFonts w:ascii="Arial" w:hAnsi="Arial" w:cs="Arial"/>
          <w:sz w:val="24"/>
          <w:szCs w:val="24"/>
        </w:rPr>
        <w:t xml:space="preserve"> shall also be subject to the </w:t>
      </w:r>
      <w:r w:rsidR="002A2344" w:rsidRPr="009B6B48">
        <w:rPr>
          <w:rFonts w:ascii="Arial" w:hAnsi="Arial"/>
          <w:i/>
          <w:sz w:val="24"/>
          <w:u w:val="single"/>
          <w:shd w:val="clear" w:color="auto" w:fill="FFFFFF"/>
        </w:rPr>
        <w:t>city/county/village/town</w:t>
      </w:r>
      <w:r w:rsidRPr="004735BD">
        <w:rPr>
          <w:rFonts w:ascii="Arial" w:hAnsi="Arial" w:cs="Arial"/>
          <w:sz w:val="24"/>
          <w:szCs w:val="24"/>
        </w:rPr>
        <w:t xml:space="preserve"> remedies as authorized the </w:t>
      </w:r>
      <w:r w:rsidR="002A2344" w:rsidRPr="009B6B48">
        <w:rPr>
          <w:rFonts w:ascii="Arial" w:hAnsi="Arial"/>
          <w:i/>
          <w:sz w:val="24"/>
          <w:u w:val="single"/>
          <w:shd w:val="clear" w:color="auto" w:fill="FFFFFF"/>
        </w:rPr>
        <w:t>city/county/village/town</w:t>
      </w:r>
      <w:r w:rsidRPr="004735BD">
        <w:rPr>
          <w:rFonts w:ascii="Arial" w:hAnsi="Arial" w:cs="Arial"/>
          <w:sz w:val="24"/>
          <w:szCs w:val="24"/>
        </w:rPr>
        <w:t xml:space="preserve"> Code of Ordinances, or as otherwise then allowed by law. The applicable penalties shall be determined by the forum selected to enforce the violation.</w:t>
      </w:r>
    </w:p>
    <w:p w14:paraId="2D6E6B3D" w14:textId="77777777" w:rsidR="00AD634D" w:rsidRPr="004735BD" w:rsidRDefault="00AD634D" w:rsidP="004735BD">
      <w:pPr>
        <w:spacing w:after="0" w:line="240" w:lineRule="auto"/>
        <w:jc w:val="both"/>
        <w:rPr>
          <w:rFonts w:ascii="Arial" w:hAnsi="Arial" w:cs="Arial"/>
          <w:sz w:val="24"/>
          <w:szCs w:val="24"/>
        </w:rPr>
      </w:pPr>
    </w:p>
    <w:p w14:paraId="21ED2558" w14:textId="0014C853" w:rsidR="000E2625" w:rsidRPr="009B6B48" w:rsidRDefault="000E2625" w:rsidP="009B6B48">
      <w:pPr>
        <w:spacing w:after="0" w:line="240" w:lineRule="auto"/>
        <w:jc w:val="center"/>
        <w:rPr>
          <w:rFonts w:ascii="Arial" w:hAnsi="Arial"/>
          <w:color w:val="FF0000"/>
          <w:sz w:val="24"/>
          <w:shd w:val="clear" w:color="auto" w:fill="FFFFFF"/>
        </w:rPr>
      </w:pPr>
      <w:r w:rsidRPr="009B6B48">
        <w:rPr>
          <w:rFonts w:ascii="Arial" w:hAnsi="Arial"/>
          <w:color w:val="FF0000"/>
          <w:sz w:val="24"/>
          <w:shd w:val="clear" w:color="auto" w:fill="FFFFFF"/>
        </w:rPr>
        <w:t>OR</w:t>
      </w:r>
    </w:p>
    <w:p w14:paraId="3855BE5E" w14:textId="7D816F9B" w:rsidR="00AD634D" w:rsidRPr="004735BD" w:rsidRDefault="00AD634D" w:rsidP="00E6162E">
      <w:pPr>
        <w:spacing w:after="0" w:line="240" w:lineRule="auto"/>
        <w:jc w:val="both"/>
        <w:rPr>
          <w:rFonts w:ascii="Arial" w:hAnsi="Arial" w:cs="Arial"/>
          <w:bCs/>
          <w:sz w:val="24"/>
          <w:szCs w:val="24"/>
          <w:shd w:val="clear" w:color="auto" w:fill="FFFFFF"/>
        </w:rPr>
      </w:pPr>
    </w:p>
    <w:p w14:paraId="10450492" w14:textId="5C92CEAA" w:rsidR="00B1333E" w:rsidRPr="009B6B48" w:rsidRDefault="00B1333E" w:rsidP="009B6B48">
      <w:pPr>
        <w:pStyle w:val="ListParagraph"/>
        <w:numPr>
          <w:ilvl w:val="0"/>
          <w:numId w:val="24"/>
        </w:numPr>
        <w:spacing w:after="0" w:line="240" w:lineRule="auto"/>
        <w:ind w:hanging="720"/>
        <w:jc w:val="both"/>
        <w:rPr>
          <w:rFonts w:ascii="Arial" w:hAnsi="Arial"/>
          <w:sz w:val="24"/>
          <w:shd w:val="clear" w:color="auto" w:fill="FFFFFF"/>
        </w:rPr>
      </w:pPr>
      <w:r w:rsidRPr="009B6B48">
        <w:rPr>
          <w:rFonts w:ascii="Arial" w:hAnsi="Arial"/>
          <w:sz w:val="24"/>
          <w:shd w:val="clear" w:color="auto" w:fill="FFFFFF"/>
        </w:rPr>
        <w:t xml:space="preserve">Violation of any provision of this </w:t>
      </w:r>
      <w:r w:rsidR="00245352" w:rsidRPr="009B6B48">
        <w:rPr>
          <w:rFonts w:ascii="Arial" w:hAnsi="Arial"/>
          <w:sz w:val="24"/>
          <w:shd w:val="clear" w:color="auto" w:fill="FFFFFF"/>
        </w:rPr>
        <w:t xml:space="preserve">Code </w:t>
      </w:r>
      <w:r w:rsidRPr="009B6B48">
        <w:rPr>
          <w:rFonts w:ascii="Arial" w:hAnsi="Arial"/>
          <w:sz w:val="24"/>
          <w:shd w:val="clear" w:color="auto" w:fill="FFFFFF"/>
        </w:rPr>
        <w:t>shall be subject to the following penalties:</w:t>
      </w:r>
    </w:p>
    <w:p w14:paraId="297AD672" w14:textId="77777777" w:rsidR="00072D84" w:rsidRPr="00E6162E" w:rsidRDefault="00072D84" w:rsidP="00072D84">
      <w:pPr>
        <w:pStyle w:val="ListParagraph"/>
        <w:spacing w:after="0" w:line="240" w:lineRule="auto"/>
        <w:jc w:val="both"/>
        <w:rPr>
          <w:rFonts w:ascii="Arial" w:hAnsi="Arial" w:cs="Arial"/>
          <w:sz w:val="24"/>
          <w:szCs w:val="24"/>
          <w:shd w:val="clear" w:color="auto" w:fill="FFFFFF"/>
        </w:rPr>
      </w:pPr>
    </w:p>
    <w:p w14:paraId="6AE39D2B" w14:textId="77777777" w:rsidR="00593382" w:rsidRPr="00593382" w:rsidRDefault="00B1333E" w:rsidP="00593382">
      <w:pPr>
        <w:pStyle w:val="ListParagraph"/>
        <w:numPr>
          <w:ilvl w:val="2"/>
          <w:numId w:val="25"/>
        </w:numPr>
        <w:spacing w:after="0" w:line="240" w:lineRule="auto"/>
        <w:ind w:left="1170" w:hanging="540"/>
        <w:jc w:val="both"/>
        <w:rPr>
          <w:rFonts w:ascii="Arial" w:hAnsi="Arial"/>
          <w:sz w:val="24"/>
          <w:shd w:val="clear" w:color="auto" w:fill="FFFFFF"/>
        </w:rPr>
      </w:pPr>
      <w:r w:rsidRPr="009B6B48">
        <w:rPr>
          <w:rFonts w:ascii="Arial" w:hAnsi="Arial"/>
          <w:sz w:val="24"/>
          <w:shd w:val="clear" w:color="auto" w:fill="FFFFFF"/>
        </w:rPr>
        <w:t>First violation</w:t>
      </w:r>
      <w:r w:rsidR="002C2119" w:rsidRPr="009B6B48">
        <w:rPr>
          <w:rFonts w:ascii="Arial" w:hAnsi="Arial"/>
          <w:sz w:val="24"/>
          <w:shd w:val="clear" w:color="auto" w:fill="FFFFFF"/>
        </w:rPr>
        <w:t xml:space="preserve"> can be</w:t>
      </w:r>
      <w:r w:rsidRPr="009B6B48">
        <w:rPr>
          <w:rFonts w:ascii="Arial" w:hAnsi="Arial"/>
          <w:sz w:val="24"/>
          <w:shd w:val="clear" w:color="auto" w:fill="FFFFFF"/>
        </w:rPr>
        <w:t xml:space="preserve"> a written warning</w:t>
      </w:r>
      <w:r w:rsidR="002C2119" w:rsidRPr="009B6B48">
        <w:rPr>
          <w:rFonts w:ascii="Arial" w:hAnsi="Arial"/>
          <w:sz w:val="24"/>
          <w:shd w:val="clear" w:color="auto" w:fill="FFFFFF"/>
        </w:rPr>
        <w:t>.</w:t>
      </w:r>
      <w:r w:rsidR="002C2119" w:rsidRPr="004735BD">
        <w:rPr>
          <w:rFonts w:ascii="Arial" w:hAnsi="Arial" w:cs="Arial"/>
          <w:sz w:val="24"/>
          <w:szCs w:val="24"/>
        </w:rPr>
        <w:t xml:space="preserve"> No more than one</w:t>
      </w:r>
      <w:r w:rsidR="00C96F08" w:rsidRPr="004735BD">
        <w:rPr>
          <w:rFonts w:ascii="Arial" w:hAnsi="Arial" w:cs="Arial"/>
          <w:sz w:val="24"/>
          <w:szCs w:val="24"/>
        </w:rPr>
        <w:t xml:space="preserve"> (1)</w:t>
      </w:r>
      <w:r w:rsidR="002C2119" w:rsidRPr="004735BD">
        <w:rPr>
          <w:rFonts w:ascii="Arial" w:hAnsi="Arial" w:cs="Arial"/>
          <w:sz w:val="24"/>
          <w:szCs w:val="24"/>
        </w:rPr>
        <w:t xml:space="preserve"> written warning shall be issued.</w:t>
      </w:r>
    </w:p>
    <w:p w14:paraId="3A54F7BF" w14:textId="77777777" w:rsidR="00593382" w:rsidRDefault="003B6F26" w:rsidP="00872A27">
      <w:pPr>
        <w:pStyle w:val="ListParagraph"/>
        <w:numPr>
          <w:ilvl w:val="2"/>
          <w:numId w:val="25"/>
        </w:numPr>
        <w:spacing w:after="0" w:line="240" w:lineRule="auto"/>
        <w:ind w:left="1170" w:hanging="540"/>
        <w:jc w:val="both"/>
        <w:rPr>
          <w:rFonts w:ascii="Arial" w:hAnsi="Arial"/>
          <w:sz w:val="24"/>
          <w:shd w:val="clear" w:color="auto" w:fill="FFFFFF"/>
        </w:rPr>
      </w:pPr>
      <w:r w:rsidRPr="00593382">
        <w:rPr>
          <w:rFonts w:ascii="Arial" w:hAnsi="Arial"/>
          <w:sz w:val="24"/>
          <w:shd w:val="clear" w:color="auto" w:fill="FFFFFF"/>
        </w:rPr>
        <w:t>Second violations, fine not to exceed ______ dollars ($__.00).</w:t>
      </w:r>
    </w:p>
    <w:p w14:paraId="0BA5FA32" w14:textId="39F9AC54" w:rsidR="003B6F26" w:rsidRPr="00593382" w:rsidRDefault="003B6F26" w:rsidP="00872A27">
      <w:pPr>
        <w:pStyle w:val="ListParagraph"/>
        <w:numPr>
          <w:ilvl w:val="2"/>
          <w:numId w:val="25"/>
        </w:numPr>
        <w:spacing w:after="0" w:line="240" w:lineRule="auto"/>
        <w:ind w:left="1170" w:hanging="540"/>
        <w:jc w:val="both"/>
        <w:rPr>
          <w:rFonts w:ascii="Arial" w:hAnsi="Arial"/>
          <w:sz w:val="24"/>
          <w:shd w:val="clear" w:color="auto" w:fill="FFFFFF"/>
        </w:rPr>
      </w:pPr>
      <w:r w:rsidRPr="00593382">
        <w:rPr>
          <w:rFonts w:ascii="Arial" w:hAnsi="Arial"/>
          <w:sz w:val="24"/>
          <w:shd w:val="clear" w:color="auto" w:fill="FFFFFF"/>
        </w:rPr>
        <w:t>Third violations, ______ dollars ($__.00).</w:t>
      </w:r>
    </w:p>
    <w:p w14:paraId="797C07C2" w14:textId="77777777" w:rsidR="003B6F26" w:rsidRPr="009B6B48" w:rsidRDefault="003B6F26" w:rsidP="00872A27">
      <w:pPr>
        <w:pStyle w:val="ListParagraph"/>
        <w:numPr>
          <w:ilvl w:val="2"/>
          <w:numId w:val="25"/>
        </w:numPr>
        <w:spacing w:after="0" w:line="240" w:lineRule="auto"/>
        <w:ind w:left="1170" w:hanging="540"/>
        <w:jc w:val="both"/>
        <w:rPr>
          <w:rFonts w:ascii="Arial" w:hAnsi="Arial"/>
          <w:sz w:val="24"/>
          <w:shd w:val="clear" w:color="auto" w:fill="FFFFFF"/>
        </w:rPr>
      </w:pPr>
      <w:r w:rsidRPr="009B6B48">
        <w:rPr>
          <w:rFonts w:ascii="Arial" w:hAnsi="Arial"/>
          <w:sz w:val="24"/>
          <w:shd w:val="clear" w:color="auto" w:fill="FFFFFF"/>
        </w:rPr>
        <w:t>Fourth and subsequent violations, ______ dollars ($__.00).</w:t>
      </w:r>
    </w:p>
    <w:p w14:paraId="3BF72246" w14:textId="77777777" w:rsidR="00AD634D" w:rsidRPr="004735BD" w:rsidRDefault="00AD634D" w:rsidP="00593382">
      <w:pPr>
        <w:pStyle w:val="ListParagraph"/>
        <w:spacing w:after="0" w:line="240" w:lineRule="auto"/>
        <w:ind w:left="1170"/>
        <w:jc w:val="both"/>
        <w:rPr>
          <w:rFonts w:ascii="Arial" w:hAnsi="Arial" w:cs="Arial"/>
          <w:sz w:val="24"/>
          <w:szCs w:val="24"/>
          <w:shd w:val="clear" w:color="auto" w:fill="FFFFFF"/>
        </w:rPr>
      </w:pPr>
    </w:p>
    <w:p w14:paraId="7F4AB056" w14:textId="12EAB252" w:rsidR="002C2119" w:rsidRPr="009B6B48" w:rsidRDefault="00C96F08" w:rsidP="009B6B48">
      <w:pPr>
        <w:spacing w:after="0" w:line="240" w:lineRule="auto"/>
        <w:ind w:left="630"/>
        <w:jc w:val="center"/>
        <w:rPr>
          <w:rFonts w:ascii="Arial" w:hAnsi="Arial"/>
          <w:color w:val="FF0000"/>
          <w:sz w:val="24"/>
          <w:shd w:val="clear" w:color="auto" w:fill="FFFFFF"/>
        </w:rPr>
      </w:pPr>
      <w:r w:rsidRPr="009B6B48">
        <w:rPr>
          <w:rFonts w:ascii="Arial" w:hAnsi="Arial"/>
          <w:color w:val="FF0000"/>
          <w:sz w:val="24"/>
          <w:shd w:val="clear" w:color="auto" w:fill="FFFFFF"/>
        </w:rPr>
        <w:t>OR</w:t>
      </w:r>
    </w:p>
    <w:p w14:paraId="50C7B3ED" w14:textId="77777777" w:rsidR="00AD634D" w:rsidRPr="004735BD" w:rsidRDefault="00AD634D" w:rsidP="00E6162E">
      <w:pPr>
        <w:spacing w:after="0" w:line="240" w:lineRule="auto"/>
        <w:jc w:val="both"/>
        <w:rPr>
          <w:rFonts w:ascii="Arial" w:hAnsi="Arial" w:cs="Arial"/>
          <w:bCs/>
          <w:color w:val="FF0000"/>
          <w:sz w:val="24"/>
          <w:szCs w:val="24"/>
          <w:shd w:val="clear" w:color="auto" w:fill="FFFFFF"/>
        </w:rPr>
      </w:pPr>
    </w:p>
    <w:p w14:paraId="42CD0106" w14:textId="69A377EE" w:rsidR="00B1333E" w:rsidRPr="009B6B48" w:rsidRDefault="002C2119" w:rsidP="009B6B48">
      <w:pPr>
        <w:pStyle w:val="ListParagraph"/>
        <w:numPr>
          <w:ilvl w:val="2"/>
          <w:numId w:val="26"/>
        </w:numPr>
        <w:spacing w:after="0" w:line="240" w:lineRule="auto"/>
        <w:ind w:left="1260" w:hanging="540"/>
        <w:jc w:val="both"/>
        <w:rPr>
          <w:rFonts w:ascii="Arial" w:hAnsi="Arial"/>
          <w:sz w:val="24"/>
          <w:shd w:val="clear" w:color="auto" w:fill="FFFFFF"/>
        </w:rPr>
      </w:pPr>
      <w:r w:rsidRPr="009B6B48">
        <w:rPr>
          <w:rFonts w:ascii="Arial" w:hAnsi="Arial"/>
          <w:sz w:val="24"/>
          <w:shd w:val="clear" w:color="auto" w:fill="FFFFFF"/>
        </w:rPr>
        <w:t>First violations, fine not to exceed ______ dollars ($__.00</w:t>
      </w:r>
      <w:r w:rsidRPr="004735BD">
        <w:rPr>
          <w:rFonts w:ascii="Arial" w:hAnsi="Arial" w:cs="Arial"/>
          <w:sz w:val="24"/>
          <w:szCs w:val="24"/>
          <w:shd w:val="clear" w:color="auto" w:fill="FFFFFF"/>
        </w:rPr>
        <w:t>)</w:t>
      </w:r>
      <w:r w:rsidR="00072D84">
        <w:rPr>
          <w:rFonts w:ascii="Arial" w:hAnsi="Arial" w:cs="Arial"/>
          <w:sz w:val="24"/>
          <w:szCs w:val="24"/>
          <w:shd w:val="clear" w:color="auto" w:fill="FFFFFF"/>
        </w:rPr>
        <w:t>.</w:t>
      </w:r>
    </w:p>
    <w:p w14:paraId="4DAD0E8F" w14:textId="2B84FD20" w:rsidR="00B1333E" w:rsidRPr="009B6B48" w:rsidRDefault="00B1333E" w:rsidP="009B6B48">
      <w:pPr>
        <w:pStyle w:val="ListParagraph"/>
        <w:numPr>
          <w:ilvl w:val="2"/>
          <w:numId w:val="26"/>
        </w:numPr>
        <w:spacing w:after="0" w:line="240" w:lineRule="auto"/>
        <w:ind w:left="1260" w:hanging="540"/>
        <w:jc w:val="both"/>
        <w:rPr>
          <w:rFonts w:ascii="Arial" w:hAnsi="Arial"/>
          <w:sz w:val="24"/>
          <w:shd w:val="clear" w:color="auto" w:fill="FFFFFF"/>
        </w:rPr>
      </w:pPr>
      <w:r w:rsidRPr="009B6B48">
        <w:rPr>
          <w:rFonts w:ascii="Arial" w:hAnsi="Arial"/>
          <w:sz w:val="24"/>
          <w:shd w:val="clear" w:color="auto" w:fill="FFFFFF"/>
        </w:rPr>
        <w:t>Second violations, fine not to exceed ______ dollars ($__.00).</w:t>
      </w:r>
    </w:p>
    <w:p w14:paraId="03145374" w14:textId="167AFB6F" w:rsidR="00B1333E" w:rsidRPr="009B6B48" w:rsidRDefault="00B1333E" w:rsidP="009B6B48">
      <w:pPr>
        <w:pStyle w:val="ListParagraph"/>
        <w:numPr>
          <w:ilvl w:val="2"/>
          <w:numId w:val="26"/>
        </w:numPr>
        <w:spacing w:after="0" w:line="240" w:lineRule="auto"/>
        <w:ind w:left="1260" w:hanging="540"/>
        <w:jc w:val="both"/>
        <w:rPr>
          <w:rFonts w:ascii="Arial" w:hAnsi="Arial"/>
          <w:sz w:val="24"/>
          <w:shd w:val="clear" w:color="auto" w:fill="FFFFFF"/>
        </w:rPr>
      </w:pPr>
      <w:r w:rsidRPr="009B6B48">
        <w:rPr>
          <w:rFonts w:ascii="Arial" w:hAnsi="Arial"/>
          <w:sz w:val="24"/>
          <w:shd w:val="clear" w:color="auto" w:fill="FFFFFF"/>
        </w:rPr>
        <w:t>Third violations, ______ dollars ($__.00).</w:t>
      </w:r>
    </w:p>
    <w:p w14:paraId="3DD231E7" w14:textId="12D47AA3" w:rsidR="00B1333E" w:rsidRPr="009B6B48" w:rsidRDefault="00B1333E" w:rsidP="009B6B48">
      <w:pPr>
        <w:pStyle w:val="ListParagraph"/>
        <w:numPr>
          <w:ilvl w:val="2"/>
          <w:numId w:val="26"/>
        </w:numPr>
        <w:spacing w:after="0" w:line="240" w:lineRule="auto"/>
        <w:ind w:left="1260" w:hanging="540"/>
        <w:jc w:val="both"/>
        <w:rPr>
          <w:rFonts w:ascii="Arial" w:hAnsi="Arial"/>
          <w:sz w:val="24"/>
          <w:shd w:val="clear" w:color="auto" w:fill="FFFFFF"/>
        </w:rPr>
      </w:pPr>
      <w:r w:rsidRPr="009B6B48">
        <w:rPr>
          <w:rFonts w:ascii="Arial" w:hAnsi="Arial"/>
          <w:sz w:val="24"/>
          <w:shd w:val="clear" w:color="auto" w:fill="FFFFFF"/>
        </w:rPr>
        <w:t>Fourth and subsequent violations, ______ dollars ($__.00).</w:t>
      </w:r>
    </w:p>
    <w:p w14:paraId="3A2A93C5" w14:textId="77777777" w:rsidR="002C2119" w:rsidRPr="009B6B48" w:rsidRDefault="002C2119" w:rsidP="009B6B48">
      <w:pPr>
        <w:spacing w:after="0" w:line="240" w:lineRule="auto"/>
        <w:jc w:val="both"/>
        <w:rPr>
          <w:rFonts w:ascii="Arial" w:hAnsi="Arial"/>
          <w:b/>
          <w:i/>
          <w:color w:val="FF0000"/>
          <w:sz w:val="24"/>
          <w:shd w:val="clear" w:color="auto" w:fill="FFFFFF"/>
        </w:rPr>
      </w:pPr>
    </w:p>
    <w:p w14:paraId="65902723" w14:textId="5AABD1C1" w:rsidR="00420109" w:rsidRPr="009B6B48" w:rsidRDefault="00A642C2" w:rsidP="009B6B48">
      <w:pPr>
        <w:spacing w:after="0" w:line="240" w:lineRule="auto"/>
        <w:jc w:val="center"/>
        <w:rPr>
          <w:rFonts w:ascii="Arial" w:hAnsi="Arial"/>
          <w:color w:val="FF0000"/>
          <w:sz w:val="24"/>
          <w:shd w:val="clear" w:color="auto" w:fill="FFFFFF"/>
        </w:rPr>
      </w:pPr>
      <w:r>
        <w:rPr>
          <w:rFonts w:ascii="Arial" w:hAnsi="Arial"/>
          <w:color w:val="FF0000"/>
          <w:sz w:val="24"/>
          <w:shd w:val="clear" w:color="auto" w:fill="FFFFFF"/>
        </w:rPr>
        <w:t>[</w:t>
      </w:r>
      <w:r w:rsidR="00C96F08" w:rsidRPr="009B6B48">
        <w:rPr>
          <w:rFonts w:ascii="Arial" w:hAnsi="Arial"/>
          <w:color w:val="FF0000"/>
          <w:sz w:val="24"/>
          <w:shd w:val="clear" w:color="auto" w:fill="FFFFFF"/>
        </w:rPr>
        <w:t xml:space="preserve">FOR </w:t>
      </w:r>
      <w:r w:rsidR="00F53290" w:rsidRPr="009B6B48">
        <w:rPr>
          <w:rFonts w:ascii="Arial" w:hAnsi="Arial"/>
          <w:color w:val="FF0000"/>
          <w:sz w:val="24"/>
          <w:shd w:val="clear" w:color="auto" w:fill="FFFFFF"/>
        </w:rPr>
        <w:t xml:space="preserve">PENALTIES </w:t>
      </w:r>
      <w:r w:rsidR="00C96F08" w:rsidRPr="009B6B48">
        <w:rPr>
          <w:rFonts w:ascii="Arial" w:hAnsi="Arial"/>
          <w:color w:val="FF0000"/>
          <w:sz w:val="24"/>
          <w:shd w:val="clear" w:color="auto" w:fill="FFFFFF"/>
        </w:rPr>
        <w:t>CONSIDERATION</w:t>
      </w:r>
      <w:r>
        <w:rPr>
          <w:rFonts w:ascii="Arial" w:hAnsi="Arial"/>
          <w:color w:val="FF0000"/>
          <w:sz w:val="24"/>
          <w:shd w:val="clear" w:color="auto" w:fill="FFFFFF"/>
        </w:rPr>
        <w:t>]</w:t>
      </w:r>
    </w:p>
    <w:p w14:paraId="154BFCCA" w14:textId="77777777" w:rsidR="00AD634D" w:rsidRPr="004735BD" w:rsidRDefault="00AD634D" w:rsidP="00E6162E">
      <w:pPr>
        <w:spacing w:after="0" w:line="240" w:lineRule="auto"/>
        <w:jc w:val="both"/>
        <w:rPr>
          <w:rFonts w:ascii="Arial" w:hAnsi="Arial" w:cs="Arial"/>
          <w:bCs/>
          <w:iCs/>
          <w:color w:val="FF0000"/>
          <w:sz w:val="24"/>
          <w:szCs w:val="24"/>
          <w:shd w:val="clear" w:color="auto" w:fill="FFFFFF"/>
        </w:rPr>
      </w:pPr>
    </w:p>
    <w:p w14:paraId="663A67AB" w14:textId="257E03FF" w:rsidR="00420109" w:rsidRPr="00A642C2" w:rsidRDefault="00420109" w:rsidP="009B6B48">
      <w:pPr>
        <w:pStyle w:val="content1"/>
        <w:numPr>
          <w:ilvl w:val="0"/>
          <w:numId w:val="24"/>
        </w:numPr>
        <w:shd w:val="clear" w:color="auto" w:fill="FFFFFF"/>
        <w:spacing w:before="0" w:beforeAutospacing="0" w:after="0" w:afterAutospacing="0"/>
        <w:ind w:hanging="720"/>
        <w:jc w:val="both"/>
        <w:rPr>
          <w:rFonts w:ascii="Arial" w:hAnsi="Arial"/>
        </w:rPr>
      </w:pPr>
      <w:r w:rsidRPr="00A642C2">
        <w:rPr>
          <w:rFonts w:ascii="Arial" w:hAnsi="Arial"/>
        </w:rPr>
        <w:t>Wasteful and unnecessary water use violations that are irreparable or irreversible in nature which shall include without limitations, a broken </w:t>
      </w:r>
      <w:r w:rsidRPr="00A642C2">
        <w:rPr>
          <w:rStyle w:val="Emphasis"/>
          <w:rFonts w:ascii="Arial" w:hAnsi="Arial"/>
          <w:i w:val="0"/>
        </w:rPr>
        <w:t>irrigation</w:t>
      </w:r>
      <w:r w:rsidRPr="00A642C2">
        <w:rPr>
          <w:rFonts w:ascii="Arial" w:hAnsi="Arial"/>
        </w:rPr>
        <w:t> system and/or water pipe that allows water to flow from a broken sprinkler head, outdoor faucet, or other malfunctioning plumbing or </w:t>
      </w:r>
      <w:r w:rsidRPr="00A642C2">
        <w:rPr>
          <w:rStyle w:val="Emphasis"/>
          <w:rFonts w:ascii="Arial" w:hAnsi="Arial"/>
          <w:i w:val="0"/>
        </w:rPr>
        <w:t>irrigation</w:t>
      </w:r>
      <w:r w:rsidRPr="00A642C2">
        <w:rPr>
          <w:rFonts w:ascii="Arial" w:hAnsi="Arial"/>
        </w:rPr>
        <w:t> system component</w:t>
      </w:r>
      <w:r w:rsidR="00072D84" w:rsidRPr="00A642C2">
        <w:rPr>
          <w:rFonts w:ascii="Arial" w:hAnsi="Arial" w:cs="Arial"/>
          <w:iCs/>
        </w:rPr>
        <w:t>,</w:t>
      </w:r>
      <w:r w:rsidRPr="00A642C2">
        <w:rPr>
          <w:rFonts w:ascii="Arial" w:hAnsi="Arial"/>
        </w:rPr>
        <w:t xml:space="preserve"> or other water system malfunction that continuously disperses a high quantity of water</w:t>
      </w:r>
      <w:r w:rsidR="00072D84" w:rsidRPr="00A642C2">
        <w:rPr>
          <w:rFonts w:ascii="Arial" w:hAnsi="Arial" w:cs="Arial"/>
          <w:iCs/>
        </w:rPr>
        <w:t>,</w:t>
      </w:r>
      <w:r w:rsidRPr="00A642C2">
        <w:rPr>
          <w:rFonts w:ascii="Arial" w:hAnsi="Arial"/>
        </w:rPr>
        <w:t xml:space="preserve"> shall be subject to the following provisions:</w:t>
      </w:r>
    </w:p>
    <w:p w14:paraId="324E6693" w14:textId="77777777" w:rsidR="00AD634D" w:rsidRPr="00A642C2" w:rsidRDefault="00AD634D" w:rsidP="00AD634D">
      <w:pPr>
        <w:pStyle w:val="content1"/>
        <w:shd w:val="clear" w:color="auto" w:fill="FFFFFF"/>
        <w:spacing w:before="0" w:beforeAutospacing="0" w:after="0" w:afterAutospacing="0"/>
        <w:jc w:val="both"/>
        <w:rPr>
          <w:rFonts w:ascii="Arial" w:hAnsi="Arial" w:cs="Arial"/>
          <w:iCs/>
        </w:rPr>
      </w:pPr>
    </w:p>
    <w:p w14:paraId="69A7F1EC" w14:textId="5A2BEDF6" w:rsidR="00420109" w:rsidRPr="00A642C2" w:rsidRDefault="002A2344" w:rsidP="009B6B48">
      <w:pPr>
        <w:pStyle w:val="content1"/>
        <w:numPr>
          <w:ilvl w:val="0"/>
          <w:numId w:val="27"/>
        </w:numPr>
        <w:shd w:val="clear" w:color="auto" w:fill="FFFFFF"/>
        <w:spacing w:before="0" w:beforeAutospacing="0" w:after="0" w:afterAutospacing="0"/>
        <w:ind w:left="1260" w:hanging="540"/>
        <w:rPr>
          <w:rFonts w:ascii="Arial" w:hAnsi="Arial"/>
        </w:rPr>
      </w:pPr>
      <w:r w:rsidRPr="00A642C2">
        <w:rPr>
          <w:rFonts w:ascii="Arial" w:hAnsi="Arial"/>
          <w:i/>
          <w:u w:val="single"/>
          <w:shd w:val="clear" w:color="auto" w:fill="FFFFFF"/>
        </w:rPr>
        <w:t>City/county/village/town</w:t>
      </w:r>
      <w:r w:rsidR="00420109" w:rsidRPr="00A642C2">
        <w:rPr>
          <w:rFonts w:ascii="Arial" w:hAnsi="Arial"/>
          <w:shd w:val="clear" w:color="auto" w:fill="FFFFFF"/>
        </w:rPr>
        <w:t xml:space="preserve"> </w:t>
      </w:r>
      <w:r w:rsidR="00420109" w:rsidRPr="00A642C2">
        <w:rPr>
          <w:rFonts w:ascii="Arial" w:hAnsi="Arial"/>
        </w:rPr>
        <w:t>to insert optional penalty matrix.</w:t>
      </w:r>
    </w:p>
    <w:p w14:paraId="695CD18D" w14:textId="77777777" w:rsidR="00251F60" w:rsidRPr="00A642C2" w:rsidRDefault="00251F60" w:rsidP="00AD634D">
      <w:pPr>
        <w:pStyle w:val="content1"/>
        <w:shd w:val="clear" w:color="auto" w:fill="FFFFFF"/>
        <w:spacing w:before="0" w:beforeAutospacing="0" w:after="0" w:afterAutospacing="0"/>
        <w:ind w:left="720"/>
        <w:rPr>
          <w:rFonts w:ascii="Arial" w:hAnsi="Arial" w:cs="Arial"/>
          <w:i/>
        </w:rPr>
      </w:pPr>
    </w:p>
    <w:p w14:paraId="43D13D91" w14:textId="070F2B06" w:rsidR="00B1333E" w:rsidRPr="009B6B48" w:rsidRDefault="00DC0184" w:rsidP="009B6B48">
      <w:pPr>
        <w:pStyle w:val="content1"/>
        <w:shd w:val="clear" w:color="auto" w:fill="FFFFFF"/>
        <w:spacing w:before="0" w:beforeAutospacing="0" w:after="0" w:afterAutospacing="0"/>
        <w:ind w:left="720" w:hanging="720"/>
        <w:jc w:val="both"/>
        <w:rPr>
          <w:rFonts w:ascii="Arial" w:hAnsi="Arial"/>
          <w:shd w:val="clear" w:color="auto" w:fill="FFFFFF"/>
        </w:rPr>
      </w:pPr>
      <w:r w:rsidRPr="00A642C2">
        <w:rPr>
          <w:rFonts w:ascii="Arial" w:hAnsi="Arial"/>
          <w:spacing w:val="-20"/>
          <w:shd w:val="clear" w:color="auto" w:fill="FFFFFF"/>
        </w:rPr>
        <w:t>(2 or 3)</w:t>
      </w:r>
      <w:r w:rsidR="00251F60" w:rsidRPr="00A642C2">
        <w:rPr>
          <w:rFonts w:ascii="Arial" w:hAnsi="Arial"/>
          <w:spacing w:val="-20"/>
          <w:shd w:val="clear" w:color="auto" w:fill="FFFFFF"/>
        </w:rPr>
        <w:tab/>
      </w:r>
      <w:r w:rsidR="00B1333E" w:rsidRPr="00A642C2">
        <w:rPr>
          <w:rFonts w:ascii="Arial" w:hAnsi="Arial"/>
        </w:rPr>
        <w:t>Each</w:t>
      </w:r>
      <w:r w:rsidR="00B1333E" w:rsidRPr="00A642C2">
        <w:rPr>
          <w:rFonts w:ascii="Arial" w:hAnsi="Arial"/>
          <w:shd w:val="clear" w:color="auto" w:fill="FFFFFF"/>
        </w:rPr>
        <w:t xml:space="preserve"> </w:t>
      </w:r>
      <w:r w:rsidR="00B1333E" w:rsidRPr="009B6B48">
        <w:rPr>
          <w:rFonts w:ascii="Arial" w:hAnsi="Arial"/>
          <w:shd w:val="clear" w:color="auto" w:fill="FFFFFF"/>
        </w:rPr>
        <w:t xml:space="preserve">day </w:t>
      </w:r>
      <w:r w:rsidR="00245352" w:rsidRPr="009B6B48">
        <w:rPr>
          <w:rFonts w:ascii="Arial" w:hAnsi="Arial"/>
          <w:shd w:val="clear" w:color="auto" w:fill="FFFFFF"/>
        </w:rPr>
        <w:t xml:space="preserve">a </w:t>
      </w:r>
      <w:r w:rsidR="00B1333E" w:rsidRPr="009B6B48">
        <w:rPr>
          <w:rFonts w:ascii="Arial" w:hAnsi="Arial"/>
          <w:shd w:val="clear" w:color="auto" w:fill="FFFFFF"/>
        </w:rPr>
        <w:t>violation</w:t>
      </w:r>
      <w:r w:rsidR="00245352" w:rsidRPr="009B6B48">
        <w:rPr>
          <w:rFonts w:ascii="Arial" w:hAnsi="Arial"/>
          <w:shd w:val="clear" w:color="auto" w:fill="FFFFFF"/>
        </w:rPr>
        <w:t xml:space="preserve"> occurs is</w:t>
      </w:r>
      <w:r w:rsidR="00B1333E" w:rsidRPr="009B6B48">
        <w:rPr>
          <w:rFonts w:ascii="Arial" w:hAnsi="Arial"/>
          <w:shd w:val="clear" w:color="auto" w:fill="FFFFFF"/>
        </w:rPr>
        <w:t xml:space="preserve"> a separate offense. The </w:t>
      </w:r>
      <w:r w:rsidR="002A2344" w:rsidRPr="009B6B48">
        <w:rPr>
          <w:rFonts w:ascii="Arial" w:hAnsi="Arial"/>
          <w:i/>
          <w:u w:val="single"/>
          <w:shd w:val="clear" w:color="auto" w:fill="FFFFFF"/>
        </w:rPr>
        <w:t>city/county/village/town</w:t>
      </w:r>
      <w:r w:rsidR="00B1333E" w:rsidRPr="009B6B48">
        <w:rPr>
          <w:rFonts w:ascii="Arial" w:hAnsi="Arial"/>
          <w:shd w:val="clear" w:color="auto" w:fill="FFFFFF"/>
        </w:rPr>
        <w:t xml:space="preserve">, in addition to the criminal sanctions, may take any other appropriate legal action, including, emergency injunctive action to enforce </w:t>
      </w:r>
      <w:r w:rsidR="00245352" w:rsidRPr="009B6B48">
        <w:rPr>
          <w:rFonts w:ascii="Arial" w:hAnsi="Arial"/>
          <w:shd w:val="clear" w:color="auto" w:fill="FFFFFF"/>
        </w:rPr>
        <w:t xml:space="preserve">Code </w:t>
      </w:r>
      <w:r w:rsidR="00B1333E" w:rsidRPr="009B6B48">
        <w:rPr>
          <w:rFonts w:ascii="Arial" w:hAnsi="Arial"/>
          <w:shd w:val="clear" w:color="auto" w:fill="FFFFFF"/>
        </w:rPr>
        <w:t xml:space="preserve">provisions.  </w:t>
      </w:r>
    </w:p>
    <w:p w14:paraId="28B40A06" w14:textId="77777777" w:rsidR="00AD634D" w:rsidRPr="004735BD" w:rsidRDefault="00AD634D" w:rsidP="004735BD">
      <w:pPr>
        <w:spacing w:after="0" w:line="240" w:lineRule="auto"/>
        <w:jc w:val="both"/>
        <w:rPr>
          <w:rFonts w:ascii="Arial" w:hAnsi="Arial" w:cs="Arial"/>
          <w:sz w:val="24"/>
          <w:szCs w:val="24"/>
          <w:shd w:val="clear" w:color="auto" w:fill="FFFFFF"/>
        </w:rPr>
      </w:pPr>
    </w:p>
    <w:p w14:paraId="49C9DEE8" w14:textId="2942B2C7" w:rsidR="00EF211D" w:rsidRDefault="00420109" w:rsidP="009B6B48">
      <w:pPr>
        <w:spacing w:after="0" w:line="240" w:lineRule="auto"/>
        <w:ind w:left="720" w:hanging="720"/>
        <w:jc w:val="both"/>
        <w:rPr>
          <w:rFonts w:ascii="Arial" w:hAnsi="Arial"/>
          <w:sz w:val="24"/>
          <w:shd w:val="clear" w:color="auto" w:fill="FFFFFF"/>
        </w:rPr>
      </w:pPr>
      <w:r w:rsidRPr="009B6B48">
        <w:rPr>
          <w:rFonts w:ascii="Arial" w:hAnsi="Arial"/>
          <w:spacing w:val="-20"/>
          <w:sz w:val="24"/>
          <w:shd w:val="clear" w:color="auto" w:fill="FFFFFF"/>
        </w:rPr>
        <w:t>(3 or 4)</w:t>
      </w:r>
      <w:r w:rsidRPr="009B6B48">
        <w:rPr>
          <w:rFonts w:ascii="Arial" w:hAnsi="Arial"/>
          <w:sz w:val="24"/>
          <w:shd w:val="clear" w:color="auto" w:fill="FFFFFF"/>
        </w:rPr>
        <w:t xml:space="preserve"> </w:t>
      </w:r>
      <w:r w:rsidR="00251F60">
        <w:rPr>
          <w:rFonts w:ascii="Arial" w:hAnsi="Arial" w:cs="Arial"/>
          <w:sz w:val="24"/>
          <w:szCs w:val="24"/>
          <w:shd w:val="clear" w:color="auto" w:fill="FFFFFF"/>
        </w:rPr>
        <w:tab/>
      </w:r>
      <w:r w:rsidR="00B1333E" w:rsidRPr="009B6B48">
        <w:rPr>
          <w:rFonts w:ascii="Arial" w:hAnsi="Arial"/>
          <w:sz w:val="24"/>
          <w:shd w:val="clear" w:color="auto" w:fill="FFFFFF"/>
        </w:rPr>
        <w:t>Notice of alleged violation</w:t>
      </w:r>
      <w:r w:rsidR="00245352" w:rsidRPr="009B6B48">
        <w:rPr>
          <w:rFonts w:ascii="Arial" w:hAnsi="Arial"/>
          <w:sz w:val="24"/>
          <w:shd w:val="clear" w:color="auto" w:fill="FFFFFF"/>
        </w:rPr>
        <w:t>s</w:t>
      </w:r>
      <w:r w:rsidR="00B1333E" w:rsidRPr="009B6B48">
        <w:rPr>
          <w:rFonts w:ascii="Arial" w:hAnsi="Arial"/>
          <w:sz w:val="24"/>
          <w:shd w:val="clear" w:color="auto" w:fill="FFFFFF"/>
        </w:rPr>
        <w:t xml:space="preserve"> shall be provided to the alleged violator by a local </w:t>
      </w:r>
      <w:r w:rsidR="00C96F08" w:rsidRPr="009B6B48">
        <w:rPr>
          <w:rFonts w:ascii="Arial" w:hAnsi="Arial"/>
          <w:sz w:val="24"/>
          <w:shd w:val="clear" w:color="auto" w:fill="FFFFFF"/>
        </w:rPr>
        <w:t>l</w:t>
      </w:r>
      <w:r w:rsidR="00B1333E" w:rsidRPr="009B6B48">
        <w:rPr>
          <w:rFonts w:ascii="Arial" w:hAnsi="Arial"/>
          <w:sz w:val="24"/>
          <w:shd w:val="clear" w:color="auto" w:fill="FFFFFF"/>
        </w:rPr>
        <w:t xml:space="preserve">aw </w:t>
      </w:r>
      <w:r w:rsidR="00C96F08" w:rsidRPr="009B6B48">
        <w:rPr>
          <w:rFonts w:ascii="Arial" w:hAnsi="Arial"/>
          <w:sz w:val="24"/>
          <w:shd w:val="clear" w:color="auto" w:fill="FFFFFF"/>
        </w:rPr>
        <w:t>e</w:t>
      </w:r>
      <w:r w:rsidR="00D75100" w:rsidRPr="009B6B48">
        <w:rPr>
          <w:rFonts w:ascii="Arial" w:hAnsi="Arial"/>
          <w:sz w:val="24"/>
          <w:shd w:val="clear" w:color="auto" w:fill="FFFFFF"/>
        </w:rPr>
        <w:t xml:space="preserve">nforcement </w:t>
      </w:r>
      <w:r w:rsidR="00C96F08" w:rsidRPr="009B6B48">
        <w:rPr>
          <w:rFonts w:ascii="Arial" w:hAnsi="Arial"/>
          <w:sz w:val="24"/>
          <w:shd w:val="clear" w:color="auto" w:fill="FFFFFF"/>
        </w:rPr>
        <w:t>o</w:t>
      </w:r>
      <w:r w:rsidR="007B5157" w:rsidRPr="009B6B48">
        <w:rPr>
          <w:rFonts w:ascii="Arial" w:hAnsi="Arial"/>
          <w:sz w:val="24"/>
          <w:shd w:val="clear" w:color="auto" w:fill="FFFFFF"/>
        </w:rPr>
        <w:t>fficial</w:t>
      </w:r>
      <w:r w:rsidR="00A642C2">
        <w:rPr>
          <w:rFonts w:ascii="Arial" w:hAnsi="Arial"/>
          <w:sz w:val="24"/>
          <w:shd w:val="clear" w:color="auto" w:fill="FFFFFF"/>
        </w:rPr>
        <w:t>(s)</w:t>
      </w:r>
      <w:r w:rsidR="00B1333E" w:rsidRPr="009B6B48">
        <w:rPr>
          <w:rFonts w:ascii="Arial" w:hAnsi="Arial"/>
          <w:sz w:val="24"/>
          <w:shd w:val="clear" w:color="auto" w:fill="FFFFFF"/>
        </w:rPr>
        <w:t xml:space="preserve">, code inspector or any other person designated by the </w:t>
      </w:r>
      <w:r w:rsidR="002A2344" w:rsidRPr="009B6B48">
        <w:rPr>
          <w:rFonts w:ascii="Arial" w:hAnsi="Arial"/>
          <w:i/>
          <w:sz w:val="24"/>
          <w:u w:val="single"/>
          <w:shd w:val="clear" w:color="auto" w:fill="FFFFFF"/>
        </w:rPr>
        <w:t>city/county/village/town</w:t>
      </w:r>
      <w:r w:rsidR="00B1333E" w:rsidRPr="009B6B48">
        <w:rPr>
          <w:rFonts w:ascii="Arial" w:hAnsi="Arial"/>
          <w:sz w:val="24"/>
          <w:shd w:val="clear" w:color="auto" w:fill="FFFFFF"/>
        </w:rPr>
        <w:t xml:space="preserve"> manager</w:t>
      </w:r>
      <w:r w:rsidR="00A642C2">
        <w:rPr>
          <w:rFonts w:ascii="Arial" w:hAnsi="Arial"/>
          <w:sz w:val="24"/>
          <w:shd w:val="clear" w:color="auto" w:fill="FFFFFF"/>
        </w:rPr>
        <w:t>/administrator</w:t>
      </w:r>
      <w:r w:rsidR="00072D84">
        <w:rPr>
          <w:rFonts w:ascii="Arial" w:hAnsi="Arial" w:cs="Arial"/>
          <w:sz w:val="24"/>
          <w:szCs w:val="24"/>
          <w:shd w:val="clear" w:color="auto" w:fill="FFFFFF"/>
        </w:rPr>
        <w:t>,</w:t>
      </w:r>
      <w:r w:rsidR="00B1333E" w:rsidRPr="009B6B48">
        <w:rPr>
          <w:rFonts w:ascii="Arial" w:hAnsi="Arial"/>
          <w:sz w:val="24"/>
          <w:shd w:val="clear" w:color="auto" w:fill="FFFFFF"/>
        </w:rPr>
        <w:t xml:space="preserve"> or by certified mail, return receipt requested, to the owner of the property in question at the address listed with the tax collector's office for tax notices</w:t>
      </w:r>
      <w:r w:rsidR="00072D84">
        <w:rPr>
          <w:rFonts w:ascii="Arial" w:hAnsi="Arial" w:cs="Arial"/>
          <w:sz w:val="24"/>
          <w:szCs w:val="24"/>
          <w:shd w:val="clear" w:color="auto" w:fill="FFFFFF"/>
        </w:rPr>
        <w:t>,</w:t>
      </w:r>
      <w:r w:rsidR="00D75100" w:rsidRPr="009B6B48">
        <w:rPr>
          <w:rFonts w:ascii="Arial" w:hAnsi="Arial"/>
          <w:sz w:val="24"/>
          <w:shd w:val="clear" w:color="auto" w:fill="FFFFFF"/>
        </w:rPr>
        <w:t xml:space="preserve"> or property appraiser’s records</w:t>
      </w:r>
      <w:r w:rsidR="00B1333E" w:rsidRPr="009B6B48">
        <w:rPr>
          <w:rFonts w:ascii="Arial" w:hAnsi="Arial"/>
          <w:sz w:val="24"/>
          <w:shd w:val="clear" w:color="auto" w:fill="FFFFFF"/>
        </w:rPr>
        <w:t xml:space="preserve">, and at any other address provided to the </w:t>
      </w:r>
      <w:r w:rsidR="002A2344" w:rsidRPr="009B6B48">
        <w:rPr>
          <w:rFonts w:ascii="Arial" w:hAnsi="Arial"/>
          <w:i/>
          <w:sz w:val="24"/>
          <w:u w:val="single"/>
          <w:shd w:val="clear" w:color="auto" w:fill="FFFFFF"/>
        </w:rPr>
        <w:t>city/county/village/town</w:t>
      </w:r>
      <w:r w:rsidR="00B1333E" w:rsidRPr="009B6B48">
        <w:rPr>
          <w:rFonts w:ascii="Arial" w:hAnsi="Arial"/>
          <w:sz w:val="24"/>
          <w:shd w:val="clear" w:color="auto" w:fill="FFFFFF"/>
        </w:rPr>
        <w:t xml:space="preserve">. If notice </w:t>
      </w:r>
      <w:r w:rsidR="00245352" w:rsidRPr="009B6B48">
        <w:rPr>
          <w:rFonts w:ascii="Arial" w:hAnsi="Arial"/>
          <w:sz w:val="24"/>
          <w:shd w:val="clear" w:color="auto" w:fill="FFFFFF"/>
        </w:rPr>
        <w:t>is</w:t>
      </w:r>
      <w:r w:rsidR="00B1333E" w:rsidRPr="009B6B48">
        <w:rPr>
          <w:rFonts w:ascii="Arial" w:hAnsi="Arial"/>
          <w:sz w:val="24"/>
          <w:shd w:val="clear" w:color="auto" w:fill="FFFFFF"/>
        </w:rPr>
        <w:t xml:space="preserve"> provided by certified mail and returned unclaimed or refused, notice may be provided by posting same in a conspicuous location </w:t>
      </w:r>
      <w:r w:rsidR="00245352" w:rsidRPr="009B6B48">
        <w:rPr>
          <w:rFonts w:ascii="Arial" w:hAnsi="Arial"/>
          <w:sz w:val="24"/>
          <w:shd w:val="clear" w:color="auto" w:fill="FFFFFF"/>
        </w:rPr>
        <w:t xml:space="preserve">at </w:t>
      </w:r>
      <w:r w:rsidR="00B1333E" w:rsidRPr="009B6B48">
        <w:rPr>
          <w:rFonts w:ascii="Arial" w:hAnsi="Arial"/>
          <w:sz w:val="24"/>
          <w:shd w:val="clear" w:color="auto" w:fill="FFFFFF"/>
        </w:rPr>
        <w:t>the subject property.</w:t>
      </w:r>
    </w:p>
    <w:p w14:paraId="7ED13383" w14:textId="39F9080B" w:rsidR="00E87DB3" w:rsidRDefault="00E87DB3" w:rsidP="009B6B48">
      <w:pPr>
        <w:spacing w:after="0" w:line="240" w:lineRule="auto"/>
        <w:ind w:left="720" w:hanging="720"/>
        <w:jc w:val="both"/>
        <w:rPr>
          <w:rFonts w:ascii="Arial" w:hAnsi="Arial"/>
          <w:sz w:val="24"/>
          <w:shd w:val="clear" w:color="auto" w:fill="FFFFFF"/>
        </w:rPr>
      </w:pPr>
    </w:p>
    <w:p w14:paraId="6CE7925B" w14:textId="77777777" w:rsidR="009F4BD7" w:rsidRDefault="009F4BD7" w:rsidP="009F4BD7">
      <w:pPr>
        <w:spacing w:after="0" w:line="240" w:lineRule="auto"/>
        <w:ind w:left="-90"/>
        <w:jc w:val="both"/>
        <w:rPr>
          <w:rFonts w:ascii="Arial" w:hAnsi="Arial"/>
          <w:sz w:val="24"/>
          <w:shd w:val="clear" w:color="auto" w:fill="FFFFFF"/>
        </w:rPr>
      </w:pPr>
    </w:p>
    <w:p w14:paraId="0920C5EB" w14:textId="77777777" w:rsidR="009F4BD7" w:rsidRDefault="009F4BD7" w:rsidP="009F4BD7">
      <w:pPr>
        <w:spacing w:after="0" w:line="240" w:lineRule="auto"/>
        <w:ind w:left="-90"/>
        <w:jc w:val="both"/>
        <w:rPr>
          <w:rFonts w:ascii="Arial" w:hAnsi="Arial"/>
          <w:sz w:val="24"/>
          <w:shd w:val="clear" w:color="auto" w:fill="FFFFFF"/>
        </w:rPr>
      </w:pPr>
    </w:p>
    <w:p w14:paraId="21B651F5" w14:textId="77777777" w:rsidR="00E87DB3" w:rsidRPr="009B6B48" w:rsidRDefault="00E87DB3" w:rsidP="009B6B48">
      <w:pPr>
        <w:spacing w:after="0" w:line="240" w:lineRule="auto"/>
        <w:ind w:left="720" w:hanging="720"/>
        <w:jc w:val="both"/>
        <w:rPr>
          <w:rFonts w:ascii="Arial" w:hAnsi="Arial"/>
          <w:sz w:val="24"/>
          <w:shd w:val="clear" w:color="auto" w:fill="FFFFFF"/>
        </w:rPr>
      </w:pPr>
    </w:p>
    <w:sectPr w:rsidR="00E87DB3" w:rsidRPr="009B6B48" w:rsidSect="00F25CD9">
      <w:headerReference w:type="default" r:id="rId8"/>
      <w:footerReference w:type="default" r:id="rId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9750" w16cex:dateUtc="2020-03-30T2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1DCD" w14:textId="77777777" w:rsidR="00181C48" w:rsidRDefault="00181C48" w:rsidP="005B4382">
      <w:pPr>
        <w:spacing w:after="0" w:line="240" w:lineRule="auto"/>
      </w:pPr>
      <w:r>
        <w:separator/>
      </w:r>
    </w:p>
  </w:endnote>
  <w:endnote w:type="continuationSeparator" w:id="0">
    <w:p w14:paraId="42E27563" w14:textId="77777777" w:rsidR="00181C48" w:rsidRDefault="00181C48" w:rsidP="005B4382">
      <w:pPr>
        <w:spacing w:after="0" w:line="240" w:lineRule="auto"/>
      </w:pPr>
      <w:r>
        <w:continuationSeparator/>
      </w:r>
    </w:p>
  </w:endnote>
  <w:endnote w:type="continuationNotice" w:id="1">
    <w:p w14:paraId="0C5B036E" w14:textId="77777777" w:rsidR="00181C48" w:rsidRDefault="00181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07D8" w14:textId="2C30080E" w:rsidR="005B4382" w:rsidRPr="009B6B48" w:rsidRDefault="005B4382" w:rsidP="009B6B48">
    <w:pPr>
      <w:pStyle w:val="Footer"/>
      <w:jc w:val="center"/>
      <w:rPr>
        <w:rFonts w:ascii="Arial" w:hAnsi="Arial"/>
        <w:sz w:val="24"/>
      </w:rPr>
    </w:pPr>
    <w:r w:rsidRPr="005B4382">
      <w:rPr>
        <w:rFonts w:ascii="Arial" w:hAnsi="Arial" w:cs="Arial"/>
        <w:sz w:val="24"/>
        <w:szCs w:val="24"/>
      </w:rPr>
      <w:fldChar w:fldCharType="begin"/>
    </w:r>
    <w:r w:rsidRPr="00E6162E">
      <w:rPr>
        <w:rFonts w:ascii="Arial" w:hAnsi="Arial" w:cs="Arial"/>
        <w:sz w:val="24"/>
        <w:szCs w:val="24"/>
      </w:rPr>
      <w:instrText xml:space="preserve"> PAGE   \* MERGEFORMAT </w:instrText>
    </w:r>
    <w:r w:rsidRPr="005B4382">
      <w:rPr>
        <w:rFonts w:ascii="Arial" w:hAnsi="Arial" w:cs="Arial"/>
        <w:sz w:val="24"/>
        <w:szCs w:val="24"/>
      </w:rPr>
      <w:fldChar w:fldCharType="separate"/>
    </w:r>
    <w:r w:rsidR="00FD35FC">
      <w:rPr>
        <w:rFonts w:ascii="Arial" w:hAnsi="Arial" w:cs="Arial"/>
        <w:noProof/>
        <w:sz w:val="24"/>
        <w:szCs w:val="24"/>
      </w:rPr>
      <w:t>8</w:t>
    </w:r>
    <w:r w:rsidRPr="005B4382">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DA1F" w14:textId="77777777" w:rsidR="00181C48" w:rsidRDefault="00181C48" w:rsidP="005B4382">
      <w:pPr>
        <w:spacing w:after="0" w:line="240" w:lineRule="auto"/>
      </w:pPr>
      <w:r>
        <w:separator/>
      </w:r>
    </w:p>
  </w:footnote>
  <w:footnote w:type="continuationSeparator" w:id="0">
    <w:p w14:paraId="2DE4964A" w14:textId="77777777" w:rsidR="00181C48" w:rsidRDefault="00181C48" w:rsidP="005B4382">
      <w:pPr>
        <w:spacing w:after="0" w:line="240" w:lineRule="auto"/>
      </w:pPr>
      <w:r>
        <w:continuationSeparator/>
      </w:r>
    </w:p>
  </w:footnote>
  <w:footnote w:type="continuationNotice" w:id="1">
    <w:p w14:paraId="34D80AB5" w14:textId="77777777" w:rsidR="00181C48" w:rsidRDefault="00181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EBA2" w14:textId="77777777" w:rsidR="00F25CD9" w:rsidRDefault="00F25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396"/>
    <w:multiLevelType w:val="hybridMultilevel"/>
    <w:tmpl w:val="B65EE5D0"/>
    <w:lvl w:ilvl="0" w:tplc="107E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A25"/>
    <w:multiLevelType w:val="hybridMultilevel"/>
    <w:tmpl w:val="0E82FB14"/>
    <w:lvl w:ilvl="0" w:tplc="107E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0EE0"/>
    <w:multiLevelType w:val="hybridMultilevel"/>
    <w:tmpl w:val="9EC69454"/>
    <w:lvl w:ilvl="0" w:tplc="561263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07E1CA8">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E6109"/>
    <w:multiLevelType w:val="hybridMultilevel"/>
    <w:tmpl w:val="917CAFDC"/>
    <w:lvl w:ilvl="0" w:tplc="E6CA7CA0">
      <w:start w:val="9"/>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14268"/>
    <w:multiLevelType w:val="hybridMultilevel"/>
    <w:tmpl w:val="4F06203A"/>
    <w:lvl w:ilvl="0" w:tplc="107E1CA8">
      <w:start w:val="1"/>
      <w:numFmt w:val="decimal"/>
      <w:lvlText w:val="(%1)"/>
      <w:lvlJc w:val="left"/>
      <w:pPr>
        <w:ind w:left="720" w:hanging="360"/>
      </w:pPr>
      <w:rPr>
        <w:rFonts w:hint="default"/>
      </w:rPr>
    </w:lvl>
    <w:lvl w:ilvl="1" w:tplc="CEE6F3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2E38"/>
    <w:multiLevelType w:val="hybridMultilevel"/>
    <w:tmpl w:val="B9DCD1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84667"/>
    <w:multiLevelType w:val="hybridMultilevel"/>
    <w:tmpl w:val="32847912"/>
    <w:lvl w:ilvl="0" w:tplc="107E1C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2C3C"/>
    <w:multiLevelType w:val="hybridMultilevel"/>
    <w:tmpl w:val="0D84E444"/>
    <w:lvl w:ilvl="0" w:tplc="107E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10F8E"/>
    <w:multiLevelType w:val="hybridMultilevel"/>
    <w:tmpl w:val="C8BAFBB2"/>
    <w:lvl w:ilvl="0" w:tplc="107E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C51D3"/>
    <w:multiLevelType w:val="hybridMultilevel"/>
    <w:tmpl w:val="A35A61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01B77"/>
    <w:multiLevelType w:val="hybridMultilevel"/>
    <w:tmpl w:val="2C74E0E4"/>
    <w:lvl w:ilvl="0" w:tplc="04090017">
      <w:start w:val="1"/>
      <w:numFmt w:val="lowerLetter"/>
      <w:lvlText w:val="%1)"/>
      <w:lvlJc w:val="left"/>
      <w:pPr>
        <w:ind w:left="1440" w:hanging="360"/>
      </w:pPr>
    </w:lvl>
    <w:lvl w:ilvl="1" w:tplc="345E6BC6">
      <w:start w:val="2"/>
      <w:numFmt w:val="decimal"/>
      <w:lvlText w:val="(%2)"/>
      <w:lvlJc w:val="left"/>
      <w:pPr>
        <w:ind w:left="2160" w:hanging="360"/>
      </w:pPr>
      <w:rPr>
        <w:rFonts w:hint="default"/>
      </w:rPr>
    </w:lvl>
    <w:lvl w:ilvl="2" w:tplc="04090017">
      <w:start w:val="1"/>
      <w:numFmt w:val="lowerLetter"/>
      <w:lvlText w:val="%3)"/>
      <w:lvlJc w:val="left"/>
      <w:pPr>
        <w:ind w:left="81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FB41C8"/>
    <w:multiLevelType w:val="hybridMultilevel"/>
    <w:tmpl w:val="A8BE2A80"/>
    <w:lvl w:ilvl="0" w:tplc="D13C6652">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049DE"/>
    <w:multiLevelType w:val="hybridMultilevel"/>
    <w:tmpl w:val="059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56009"/>
    <w:multiLevelType w:val="hybridMultilevel"/>
    <w:tmpl w:val="AC76A374"/>
    <w:lvl w:ilvl="0" w:tplc="AF443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D7C35"/>
    <w:multiLevelType w:val="hybridMultilevel"/>
    <w:tmpl w:val="473E9104"/>
    <w:lvl w:ilvl="0" w:tplc="49583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760BC"/>
    <w:multiLevelType w:val="hybridMultilevel"/>
    <w:tmpl w:val="BF9AEC7C"/>
    <w:lvl w:ilvl="0" w:tplc="04090017">
      <w:start w:val="1"/>
      <w:numFmt w:val="lowerLetter"/>
      <w:lvlText w:val="%1)"/>
      <w:lvlJc w:val="left"/>
      <w:pPr>
        <w:ind w:left="1440" w:hanging="360"/>
      </w:pPr>
    </w:lvl>
    <w:lvl w:ilvl="1" w:tplc="345E6BC6">
      <w:start w:val="2"/>
      <w:numFmt w:val="decimal"/>
      <w:lvlText w:val="(%2)"/>
      <w:lvlJc w:val="left"/>
      <w:pPr>
        <w:ind w:left="2160" w:hanging="360"/>
      </w:pPr>
      <w:rPr>
        <w:rFonts w:hint="default"/>
      </w:rPr>
    </w:lvl>
    <w:lvl w:ilvl="2" w:tplc="04090017">
      <w:start w:val="1"/>
      <w:numFmt w:val="lowerLetter"/>
      <w:lvlText w:val="%3)"/>
      <w:lvlJc w:val="left"/>
      <w:pPr>
        <w:ind w:left="81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F57D45"/>
    <w:multiLevelType w:val="hybridMultilevel"/>
    <w:tmpl w:val="9836FBF8"/>
    <w:lvl w:ilvl="0" w:tplc="C3FE6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05BFD"/>
    <w:multiLevelType w:val="multilevel"/>
    <w:tmpl w:val="6178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D4524"/>
    <w:multiLevelType w:val="hybridMultilevel"/>
    <w:tmpl w:val="AC76A374"/>
    <w:lvl w:ilvl="0" w:tplc="AF443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02BAF"/>
    <w:multiLevelType w:val="hybridMultilevel"/>
    <w:tmpl w:val="BED8E7F2"/>
    <w:lvl w:ilvl="0" w:tplc="107E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C2F74"/>
    <w:multiLevelType w:val="hybridMultilevel"/>
    <w:tmpl w:val="79D0A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45E07"/>
    <w:multiLevelType w:val="hybridMultilevel"/>
    <w:tmpl w:val="189218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175F28"/>
    <w:multiLevelType w:val="hybridMultilevel"/>
    <w:tmpl w:val="703AF760"/>
    <w:lvl w:ilvl="0" w:tplc="561263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8769D"/>
    <w:multiLevelType w:val="hybridMultilevel"/>
    <w:tmpl w:val="68EA5234"/>
    <w:lvl w:ilvl="0" w:tplc="04090017">
      <w:start w:val="1"/>
      <w:numFmt w:val="lowerLetter"/>
      <w:lvlText w:val="%1)"/>
      <w:lvlJc w:val="left"/>
      <w:pPr>
        <w:ind w:left="1440" w:hanging="360"/>
      </w:pPr>
    </w:lvl>
    <w:lvl w:ilvl="1" w:tplc="345E6BC6">
      <w:start w:val="2"/>
      <w:numFmt w:val="decimal"/>
      <w:lvlText w:val="(%2)"/>
      <w:lvlJc w:val="left"/>
      <w:pPr>
        <w:ind w:left="2160" w:hanging="360"/>
      </w:pPr>
      <w:rPr>
        <w:rFonts w:hint="default"/>
      </w:rPr>
    </w:lvl>
    <w:lvl w:ilvl="2" w:tplc="04090019">
      <w:start w:val="1"/>
      <w:numFmt w:val="lowerLetter"/>
      <w:lvlText w:val="%3."/>
      <w:lvlJc w:val="left"/>
      <w:pPr>
        <w:ind w:left="81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B274F2"/>
    <w:multiLevelType w:val="hybridMultilevel"/>
    <w:tmpl w:val="97EEF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B13D5"/>
    <w:multiLevelType w:val="hybridMultilevel"/>
    <w:tmpl w:val="02B40FC2"/>
    <w:lvl w:ilvl="0" w:tplc="17383D8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6CF668D8"/>
    <w:multiLevelType w:val="hybridMultilevel"/>
    <w:tmpl w:val="E53E1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461F6"/>
    <w:multiLevelType w:val="hybridMultilevel"/>
    <w:tmpl w:val="4F0E1E0C"/>
    <w:lvl w:ilvl="0" w:tplc="561263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07E1CA8">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02FA5"/>
    <w:multiLevelType w:val="hybridMultilevel"/>
    <w:tmpl w:val="F592A5AA"/>
    <w:lvl w:ilvl="0" w:tplc="04090017">
      <w:start w:val="1"/>
      <w:numFmt w:val="lowerLetter"/>
      <w:lvlText w:val="%1)"/>
      <w:lvlJc w:val="left"/>
      <w:pPr>
        <w:ind w:left="1440" w:hanging="360"/>
      </w:pPr>
    </w:lvl>
    <w:lvl w:ilvl="1" w:tplc="345E6BC6">
      <w:start w:val="2"/>
      <w:numFmt w:val="decimal"/>
      <w:lvlText w:val="(%2)"/>
      <w:lvlJc w:val="left"/>
      <w:pPr>
        <w:ind w:left="2160" w:hanging="360"/>
      </w:pPr>
      <w:rPr>
        <w:rFonts w:hint="default"/>
      </w:rPr>
    </w:lvl>
    <w:lvl w:ilvl="2" w:tplc="04090019">
      <w:start w:val="1"/>
      <w:numFmt w:val="lowerLetter"/>
      <w:lvlText w:val="%3."/>
      <w:lvlJc w:val="left"/>
      <w:pPr>
        <w:ind w:left="81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7"/>
  </w:num>
  <w:num w:numId="3">
    <w:abstractNumId w:val="14"/>
  </w:num>
  <w:num w:numId="4">
    <w:abstractNumId w:val="25"/>
  </w:num>
  <w:num w:numId="5">
    <w:abstractNumId w:val="27"/>
  </w:num>
  <w:num w:numId="6">
    <w:abstractNumId w:val="18"/>
  </w:num>
  <w:num w:numId="7">
    <w:abstractNumId w:val="13"/>
  </w:num>
  <w:num w:numId="8">
    <w:abstractNumId w:val="11"/>
  </w:num>
  <w:num w:numId="9">
    <w:abstractNumId w:val="3"/>
  </w:num>
  <w:num w:numId="10">
    <w:abstractNumId w:val="22"/>
  </w:num>
  <w:num w:numId="11">
    <w:abstractNumId w:val="21"/>
  </w:num>
  <w:num w:numId="12">
    <w:abstractNumId w:val="10"/>
  </w:num>
  <w:num w:numId="13">
    <w:abstractNumId w:val="6"/>
  </w:num>
  <w:num w:numId="14">
    <w:abstractNumId w:val="10"/>
    <w:lvlOverride w:ilvl="0">
      <w:lvl w:ilvl="0" w:tplc="04090017">
        <w:start w:val="1"/>
        <w:numFmt w:val="lowerLetter"/>
        <w:lvlText w:val="%1)"/>
        <w:lvlJc w:val="left"/>
        <w:pPr>
          <w:ind w:left="810" w:hanging="180"/>
        </w:pPr>
        <w:rPr>
          <w:rFonts w:hint="default"/>
        </w:rPr>
      </w:lvl>
    </w:lvlOverride>
    <w:lvlOverride w:ilvl="1">
      <w:lvl w:ilvl="1" w:tplc="345E6BC6" w:tentative="1">
        <w:start w:val="1"/>
        <w:numFmt w:val="lowerLetter"/>
        <w:lvlText w:val="%2."/>
        <w:lvlJc w:val="left"/>
        <w:pPr>
          <w:ind w:left="1440" w:hanging="360"/>
        </w:pPr>
      </w:lvl>
    </w:lvlOverride>
    <w:lvlOverride w:ilvl="2">
      <w:lvl w:ilvl="2" w:tplc="04090017">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5"/>
  </w:num>
  <w:num w:numId="16">
    <w:abstractNumId w:val="1"/>
  </w:num>
  <w:num w:numId="17">
    <w:abstractNumId w:val="0"/>
  </w:num>
  <w:num w:numId="18">
    <w:abstractNumId w:val="4"/>
  </w:num>
  <w:num w:numId="19">
    <w:abstractNumId w:val="24"/>
  </w:num>
  <w:num w:numId="20">
    <w:abstractNumId w:val="20"/>
  </w:num>
  <w:num w:numId="21">
    <w:abstractNumId w:val="5"/>
  </w:num>
  <w:num w:numId="22">
    <w:abstractNumId w:val="19"/>
  </w:num>
  <w:num w:numId="23">
    <w:abstractNumId w:val="2"/>
  </w:num>
  <w:num w:numId="24">
    <w:abstractNumId w:val="7"/>
  </w:num>
  <w:num w:numId="25">
    <w:abstractNumId w:val="28"/>
  </w:num>
  <w:num w:numId="26">
    <w:abstractNumId w:val="23"/>
  </w:num>
  <w:num w:numId="27">
    <w:abstractNumId w:val="9"/>
  </w:num>
  <w:num w:numId="28">
    <w:abstractNumId w:val="12"/>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4C"/>
    <w:rsid w:val="00006808"/>
    <w:rsid w:val="0001282E"/>
    <w:rsid w:val="000246A9"/>
    <w:rsid w:val="00030710"/>
    <w:rsid w:val="00034C39"/>
    <w:rsid w:val="00043322"/>
    <w:rsid w:val="000530C8"/>
    <w:rsid w:val="00056B1F"/>
    <w:rsid w:val="00057D17"/>
    <w:rsid w:val="00072D84"/>
    <w:rsid w:val="000875E5"/>
    <w:rsid w:val="000B5173"/>
    <w:rsid w:val="000E2202"/>
    <w:rsid w:val="000E2625"/>
    <w:rsid w:val="00101BAC"/>
    <w:rsid w:val="00110424"/>
    <w:rsid w:val="00133043"/>
    <w:rsid w:val="0015100C"/>
    <w:rsid w:val="00152BA9"/>
    <w:rsid w:val="00155C8D"/>
    <w:rsid w:val="001576F9"/>
    <w:rsid w:val="0017680A"/>
    <w:rsid w:val="00180EFB"/>
    <w:rsid w:val="00181C48"/>
    <w:rsid w:val="00187F64"/>
    <w:rsid w:val="00190698"/>
    <w:rsid w:val="001B4690"/>
    <w:rsid w:val="001C3462"/>
    <w:rsid w:val="001C6355"/>
    <w:rsid w:val="001F4F07"/>
    <w:rsid w:val="001F70F0"/>
    <w:rsid w:val="00201777"/>
    <w:rsid w:val="00211435"/>
    <w:rsid w:val="00213444"/>
    <w:rsid w:val="002305C9"/>
    <w:rsid w:val="00245352"/>
    <w:rsid w:val="00251F60"/>
    <w:rsid w:val="002902DF"/>
    <w:rsid w:val="002A2344"/>
    <w:rsid w:val="002A7B14"/>
    <w:rsid w:val="002C2119"/>
    <w:rsid w:val="002D032F"/>
    <w:rsid w:val="002D1BA1"/>
    <w:rsid w:val="002E2F79"/>
    <w:rsid w:val="002E5CA0"/>
    <w:rsid w:val="003175E5"/>
    <w:rsid w:val="00334CD2"/>
    <w:rsid w:val="00364F7D"/>
    <w:rsid w:val="00373C11"/>
    <w:rsid w:val="003B30A7"/>
    <w:rsid w:val="003B6F26"/>
    <w:rsid w:val="003C2C0F"/>
    <w:rsid w:val="003D13B6"/>
    <w:rsid w:val="003D5C6D"/>
    <w:rsid w:val="004150AC"/>
    <w:rsid w:val="00420109"/>
    <w:rsid w:val="0043602F"/>
    <w:rsid w:val="00444598"/>
    <w:rsid w:val="004509A9"/>
    <w:rsid w:val="00470D48"/>
    <w:rsid w:val="004735BD"/>
    <w:rsid w:val="00485CFB"/>
    <w:rsid w:val="00490609"/>
    <w:rsid w:val="004A168F"/>
    <w:rsid w:val="004A297C"/>
    <w:rsid w:val="004B60B1"/>
    <w:rsid w:val="004B62C6"/>
    <w:rsid w:val="004D445B"/>
    <w:rsid w:val="004D4D07"/>
    <w:rsid w:val="004E381E"/>
    <w:rsid w:val="004F0451"/>
    <w:rsid w:val="005148B3"/>
    <w:rsid w:val="00514D6F"/>
    <w:rsid w:val="005262B8"/>
    <w:rsid w:val="00541CD2"/>
    <w:rsid w:val="005461CA"/>
    <w:rsid w:val="00555BF2"/>
    <w:rsid w:val="00572811"/>
    <w:rsid w:val="0057507B"/>
    <w:rsid w:val="005764B7"/>
    <w:rsid w:val="00586876"/>
    <w:rsid w:val="00593382"/>
    <w:rsid w:val="00597D08"/>
    <w:rsid w:val="005B4382"/>
    <w:rsid w:val="005D514C"/>
    <w:rsid w:val="00605F15"/>
    <w:rsid w:val="00606C45"/>
    <w:rsid w:val="006A0C4A"/>
    <w:rsid w:val="006A59BC"/>
    <w:rsid w:val="006C2544"/>
    <w:rsid w:val="006C2A09"/>
    <w:rsid w:val="006E4F2C"/>
    <w:rsid w:val="006E5839"/>
    <w:rsid w:val="00710482"/>
    <w:rsid w:val="0072765E"/>
    <w:rsid w:val="007515BC"/>
    <w:rsid w:val="00774996"/>
    <w:rsid w:val="007901C2"/>
    <w:rsid w:val="00791CFF"/>
    <w:rsid w:val="007B0F16"/>
    <w:rsid w:val="007B0F9F"/>
    <w:rsid w:val="007B5157"/>
    <w:rsid w:val="007E2A6E"/>
    <w:rsid w:val="007F77F7"/>
    <w:rsid w:val="00803C82"/>
    <w:rsid w:val="008152A5"/>
    <w:rsid w:val="0084509F"/>
    <w:rsid w:val="008538AB"/>
    <w:rsid w:val="00856AF8"/>
    <w:rsid w:val="00867AE1"/>
    <w:rsid w:val="00872A27"/>
    <w:rsid w:val="008756A3"/>
    <w:rsid w:val="008871FC"/>
    <w:rsid w:val="00887A09"/>
    <w:rsid w:val="008B5F36"/>
    <w:rsid w:val="008B6049"/>
    <w:rsid w:val="008C69B8"/>
    <w:rsid w:val="008E01C6"/>
    <w:rsid w:val="00934733"/>
    <w:rsid w:val="009624CA"/>
    <w:rsid w:val="00963972"/>
    <w:rsid w:val="00976645"/>
    <w:rsid w:val="00983C4A"/>
    <w:rsid w:val="009A1992"/>
    <w:rsid w:val="009B179F"/>
    <w:rsid w:val="009B5185"/>
    <w:rsid w:val="009B6B48"/>
    <w:rsid w:val="009C303E"/>
    <w:rsid w:val="009E0494"/>
    <w:rsid w:val="009E193F"/>
    <w:rsid w:val="009E20BE"/>
    <w:rsid w:val="009E29B1"/>
    <w:rsid w:val="009E721A"/>
    <w:rsid w:val="009F4BD7"/>
    <w:rsid w:val="00A04CF1"/>
    <w:rsid w:val="00A131A4"/>
    <w:rsid w:val="00A47841"/>
    <w:rsid w:val="00A51BE1"/>
    <w:rsid w:val="00A546DA"/>
    <w:rsid w:val="00A6314C"/>
    <w:rsid w:val="00A642C2"/>
    <w:rsid w:val="00A920AE"/>
    <w:rsid w:val="00AB43BB"/>
    <w:rsid w:val="00AC1660"/>
    <w:rsid w:val="00AD3B28"/>
    <w:rsid w:val="00AD634D"/>
    <w:rsid w:val="00AE16C5"/>
    <w:rsid w:val="00B03025"/>
    <w:rsid w:val="00B10B13"/>
    <w:rsid w:val="00B1333E"/>
    <w:rsid w:val="00B23213"/>
    <w:rsid w:val="00B63683"/>
    <w:rsid w:val="00B87759"/>
    <w:rsid w:val="00BE1A58"/>
    <w:rsid w:val="00BE1CD5"/>
    <w:rsid w:val="00BF2D9B"/>
    <w:rsid w:val="00C22C5E"/>
    <w:rsid w:val="00C261B7"/>
    <w:rsid w:val="00C41A50"/>
    <w:rsid w:val="00C462FD"/>
    <w:rsid w:val="00C4777A"/>
    <w:rsid w:val="00C96F08"/>
    <w:rsid w:val="00CB40D0"/>
    <w:rsid w:val="00CB4A2F"/>
    <w:rsid w:val="00CE7B79"/>
    <w:rsid w:val="00CF31E9"/>
    <w:rsid w:val="00D051C6"/>
    <w:rsid w:val="00D16E6C"/>
    <w:rsid w:val="00D3488B"/>
    <w:rsid w:val="00D75100"/>
    <w:rsid w:val="00D97199"/>
    <w:rsid w:val="00D9775B"/>
    <w:rsid w:val="00DC0184"/>
    <w:rsid w:val="00E17220"/>
    <w:rsid w:val="00E221FC"/>
    <w:rsid w:val="00E27CE5"/>
    <w:rsid w:val="00E40155"/>
    <w:rsid w:val="00E53DFC"/>
    <w:rsid w:val="00E558D6"/>
    <w:rsid w:val="00E6162E"/>
    <w:rsid w:val="00E638B8"/>
    <w:rsid w:val="00E674C5"/>
    <w:rsid w:val="00E67950"/>
    <w:rsid w:val="00E87DB3"/>
    <w:rsid w:val="00E9395A"/>
    <w:rsid w:val="00EA538D"/>
    <w:rsid w:val="00EB233F"/>
    <w:rsid w:val="00ED5840"/>
    <w:rsid w:val="00EF211D"/>
    <w:rsid w:val="00EF2C23"/>
    <w:rsid w:val="00F12E73"/>
    <w:rsid w:val="00F25CD9"/>
    <w:rsid w:val="00F53290"/>
    <w:rsid w:val="00F90A3C"/>
    <w:rsid w:val="00FA1F73"/>
    <w:rsid w:val="00FA1FD9"/>
    <w:rsid w:val="00FB2FF7"/>
    <w:rsid w:val="00FB6ECB"/>
    <w:rsid w:val="00FC1FF8"/>
    <w:rsid w:val="00FD35FC"/>
    <w:rsid w:val="00FD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F254"/>
  <w15:chartTrackingRefBased/>
  <w15:docId w15:val="{DE5B436F-A9B5-48ED-9861-418ED87A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14C"/>
    <w:rPr>
      <w:color w:val="0563C1" w:themeColor="hyperlink"/>
      <w:u w:val="single"/>
    </w:rPr>
  </w:style>
  <w:style w:type="character" w:styleId="UnresolvedMention">
    <w:name w:val="Unresolved Mention"/>
    <w:basedOn w:val="DefaultParagraphFont"/>
    <w:uiPriority w:val="99"/>
    <w:semiHidden/>
    <w:unhideWhenUsed/>
    <w:rsid w:val="005D514C"/>
    <w:rPr>
      <w:color w:val="808080"/>
      <w:shd w:val="clear" w:color="auto" w:fill="E6E6E6"/>
    </w:rPr>
  </w:style>
  <w:style w:type="character" w:styleId="FollowedHyperlink">
    <w:name w:val="FollowedHyperlink"/>
    <w:basedOn w:val="DefaultParagraphFont"/>
    <w:uiPriority w:val="99"/>
    <w:semiHidden/>
    <w:unhideWhenUsed/>
    <w:rsid w:val="005D514C"/>
    <w:rPr>
      <w:color w:val="954F72" w:themeColor="followedHyperlink"/>
      <w:u w:val="single"/>
    </w:rPr>
  </w:style>
  <w:style w:type="paragraph" w:styleId="BalloonText">
    <w:name w:val="Balloon Text"/>
    <w:basedOn w:val="Normal"/>
    <w:link w:val="BalloonTextChar"/>
    <w:uiPriority w:val="99"/>
    <w:semiHidden/>
    <w:unhideWhenUsed/>
    <w:rsid w:val="009B1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9F"/>
    <w:rPr>
      <w:rFonts w:ascii="Segoe UI" w:hAnsi="Segoe UI" w:cs="Segoe UI"/>
      <w:sz w:val="18"/>
      <w:szCs w:val="18"/>
    </w:rPr>
  </w:style>
  <w:style w:type="paragraph" w:styleId="ListParagraph">
    <w:name w:val="List Paragraph"/>
    <w:basedOn w:val="Normal"/>
    <w:uiPriority w:val="34"/>
    <w:qFormat/>
    <w:rsid w:val="008756A3"/>
    <w:pPr>
      <w:ind w:left="720"/>
      <w:contextualSpacing/>
    </w:pPr>
  </w:style>
  <w:style w:type="paragraph" w:customStyle="1" w:styleId="content1">
    <w:name w:val="content1"/>
    <w:basedOn w:val="Normal"/>
    <w:rsid w:val="00A920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7E2A6E"/>
    <w:rPr>
      <w:sz w:val="16"/>
      <w:szCs w:val="16"/>
    </w:rPr>
  </w:style>
  <w:style w:type="paragraph" w:styleId="CommentText">
    <w:name w:val="annotation text"/>
    <w:basedOn w:val="Normal"/>
    <w:link w:val="CommentTextChar"/>
    <w:semiHidden/>
    <w:unhideWhenUsed/>
    <w:rsid w:val="007E2A6E"/>
    <w:pPr>
      <w:spacing w:line="240" w:lineRule="auto"/>
    </w:pPr>
    <w:rPr>
      <w:sz w:val="20"/>
      <w:szCs w:val="20"/>
    </w:rPr>
  </w:style>
  <w:style w:type="character" w:customStyle="1" w:styleId="CommentTextChar">
    <w:name w:val="Comment Text Char"/>
    <w:basedOn w:val="DefaultParagraphFont"/>
    <w:link w:val="CommentText"/>
    <w:semiHidden/>
    <w:rsid w:val="007E2A6E"/>
    <w:rPr>
      <w:sz w:val="20"/>
      <w:szCs w:val="20"/>
    </w:rPr>
  </w:style>
  <w:style w:type="paragraph" w:styleId="CommentSubject">
    <w:name w:val="annotation subject"/>
    <w:basedOn w:val="CommentText"/>
    <w:next w:val="CommentText"/>
    <w:link w:val="CommentSubjectChar"/>
    <w:uiPriority w:val="99"/>
    <w:semiHidden/>
    <w:unhideWhenUsed/>
    <w:rsid w:val="007E2A6E"/>
    <w:rPr>
      <w:b/>
      <w:bCs/>
    </w:rPr>
  </w:style>
  <w:style w:type="character" w:customStyle="1" w:styleId="CommentSubjectChar">
    <w:name w:val="Comment Subject Char"/>
    <w:basedOn w:val="CommentTextChar"/>
    <w:link w:val="CommentSubject"/>
    <w:uiPriority w:val="99"/>
    <w:semiHidden/>
    <w:rsid w:val="007E2A6E"/>
    <w:rPr>
      <w:b/>
      <w:bCs/>
      <w:sz w:val="20"/>
      <w:szCs w:val="20"/>
    </w:rPr>
  </w:style>
  <w:style w:type="paragraph" w:customStyle="1" w:styleId="p0">
    <w:name w:val="p0"/>
    <w:basedOn w:val="Normal"/>
    <w:rsid w:val="000B51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E20BE"/>
    <w:pPr>
      <w:spacing w:after="0" w:line="240" w:lineRule="auto"/>
    </w:pPr>
  </w:style>
  <w:style w:type="paragraph" w:styleId="NormalWeb">
    <w:name w:val="Normal (Web)"/>
    <w:basedOn w:val="Normal"/>
    <w:rsid w:val="00056B1F"/>
    <w:pPr>
      <w:spacing w:before="100" w:beforeAutospacing="1" w:after="180" w:line="240" w:lineRule="auto"/>
      <w:jc w:val="both"/>
    </w:pPr>
    <w:rPr>
      <w:rFonts w:ascii="Times New Roman" w:eastAsia="Times New Roman" w:hAnsi="Times New Roman" w:cs="Times New Roman"/>
      <w:sz w:val="24"/>
      <w:szCs w:val="24"/>
    </w:rPr>
  </w:style>
  <w:style w:type="paragraph" w:customStyle="1" w:styleId="incr0">
    <w:name w:val="incr0"/>
    <w:basedOn w:val="Normal"/>
    <w:rsid w:val="004D44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445B"/>
    <w:rPr>
      <w:i/>
      <w:iCs/>
    </w:rPr>
  </w:style>
  <w:style w:type="paragraph" w:customStyle="1" w:styleId="incr1">
    <w:name w:val="incr1"/>
    <w:basedOn w:val="Normal"/>
    <w:rsid w:val="004D4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D4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4D4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D44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382"/>
  </w:style>
  <w:style w:type="paragraph" w:styleId="Footer">
    <w:name w:val="footer"/>
    <w:basedOn w:val="Normal"/>
    <w:link w:val="FooterChar"/>
    <w:uiPriority w:val="99"/>
    <w:unhideWhenUsed/>
    <w:rsid w:val="005B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1688">
      <w:bodyDiv w:val="1"/>
      <w:marLeft w:val="0"/>
      <w:marRight w:val="0"/>
      <w:marTop w:val="0"/>
      <w:marBottom w:val="0"/>
      <w:divBdr>
        <w:top w:val="none" w:sz="0" w:space="0" w:color="auto"/>
        <w:left w:val="none" w:sz="0" w:space="0" w:color="auto"/>
        <w:bottom w:val="none" w:sz="0" w:space="0" w:color="auto"/>
        <w:right w:val="none" w:sz="0" w:space="0" w:color="auto"/>
      </w:divBdr>
      <w:divsChild>
        <w:div w:id="914128213">
          <w:marLeft w:val="0"/>
          <w:marRight w:val="0"/>
          <w:marTop w:val="120"/>
          <w:marBottom w:val="120"/>
          <w:divBdr>
            <w:top w:val="none" w:sz="0" w:space="0" w:color="auto"/>
            <w:left w:val="none" w:sz="0" w:space="0" w:color="auto"/>
            <w:bottom w:val="none" w:sz="0" w:space="0" w:color="auto"/>
            <w:right w:val="none" w:sz="0" w:space="0" w:color="auto"/>
          </w:divBdr>
          <w:divsChild>
            <w:div w:id="150830954">
              <w:marLeft w:val="0"/>
              <w:marRight w:val="0"/>
              <w:marTop w:val="0"/>
              <w:marBottom w:val="0"/>
              <w:divBdr>
                <w:top w:val="none" w:sz="0" w:space="0" w:color="auto"/>
                <w:left w:val="none" w:sz="0" w:space="0" w:color="auto"/>
                <w:bottom w:val="none" w:sz="0" w:space="0" w:color="auto"/>
                <w:right w:val="none" w:sz="0" w:space="0" w:color="auto"/>
              </w:divBdr>
              <w:divsChild>
                <w:div w:id="1378623771">
                  <w:marLeft w:val="0"/>
                  <w:marRight w:val="0"/>
                  <w:marTop w:val="0"/>
                  <w:marBottom w:val="0"/>
                  <w:divBdr>
                    <w:top w:val="none" w:sz="0" w:space="0" w:color="auto"/>
                    <w:left w:val="none" w:sz="0" w:space="0" w:color="auto"/>
                    <w:bottom w:val="none" w:sz="0" w:space="0" w:color="auto"/>
                    <w:right w:val="none" w:sz="0" w:space="0" w:color="auto"/>
                  </w:divBdr>
                </w:div>
              </w:divsChild>
            </w:div>
            <w:div w:id="432167497">
              <w:marLeft w:val="0"/>
              <w:marRight w:val="0"/>
              <w:marTop w:val="0"/>
              <w:marBottom w:val="0"/>
              <w:divBdr>
                <w:top w:val="none" w:sz="0" w:space="0" w:color="auto"/>
                <w:left w:val="none" w:sz="0" w:space="0" w:color="auto"/>
                <w:bottom w:val="none" w:sz="0" w:space="0" w:color="auto"/>
                <w:right w:val="none" w:sz="0" w:space="0" w:color="auto"/>
              </w:divBdr>
              <w:divsChild>
                <w:div w:id="565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1993">
          <w:marLeft w:val="0"/>
          <w:marRight w:val="0"/>
          <w:marTop w:val="0"/>
          <w:marBottom w:val="0"/>
          <w:divBdr>
            <w:top w:val="none" w:sz="0" w:space="0" w:color="auto"/>
            <w:left w:val="none" w:sz="0" w:space="0" w:color="auto"/>
            <w:bottom w:val="none" w:sz="0" w:space="0" w:color="auto"/>
            <w:right w:val="none" w:sz="0" w:space="0" w:color="auto"/>
          </w:divBdr>
        </w:div>
      </w:divsChild>
    </w:div>
    <w:div w:id="252935208">
      <w:bodyDiv w:val="1"/>
      <w:marLeft w:val="0"/>
      <w:marRight w:val="0"/>
      <w:marTop w:val="0"/>
      <w:marBottom w:val="0"/>
      <w:divBdr>
        <w:top w:val="none" w:sz="0" w:space="0" w:color="auto"/>
        <w:left w:val="none" w:sz="0" w:space="0" w:color="auto"/>
        <w:bottom w:val="none" w:sz="0" w:space="0" w:color="auto"/>
        <w:right w:val="none" w:sz="0" w:space="0" w:color="auto"/>
      </w:divBdr>
    </w:div>
    <w:div w:id="296302031">
      <w:bodyDiv w:val="1"/>
      <w:marLeft w:val="0"/>
      <w:marRight w:val="0"/>
      <w:marTop w:val="0"/>
      <w:marBottom w:val="0"/>
      <w:divBdr>
        <w:top w:val="none" w:sz="0" w:space="0" w:color="auto"/>
        <w:left w:val="none" w:sz="0" w:space="0" w:color="auto"/>
        <w:bottom w:val="none" w:sz="0" w:space="0" w:color="auto"/>
        <w:right w:val="none" w:sz="0" w:space="0" w:color="auto"/>
      </w:divBdr>
    </w:div>
    <w:div w:id="500586781">
      <w:bodyDiv w:val="1"/>
      <w:marLeft w:val="0"/>
      <w:marRight w:val="0"/>
      <w:marTop w:val="0"/>
      <w:marBottom w:val="0"/>
      <w:divBdr>
        <w:top w:val="none" w:sz="0" w:space="0" w:color="auto"/>
        <w:left w:val="none" w:sz="0" w:space="0" w:color="auto"/>
        <w:bottom w:val="none" w:sz="0" w:space="0" w:color="auto"/>
        <w:right w:val="none" w:sz="0" w:space="0" w:color="auto"/>
      </w:divBdr>
    </w:div>
    <w:div w:id="604844194">
      <w:bodyDiv w:val="1"/>
      <w:marLeft w:val="0"/>
      <w:marRight w:val="0"/>
      <w:marTop w:val="0"/>
      <w:marBottom w:val="0"/>
      <w:divBdr>
        <w:top w:val="none" w:sz="0" w:space="0" w:color="auto"/>
        <w:left w:val="none" w:sz="0" w:space="0" w:color="auto"/>
        <w:bottom w:val="none" w:sz="0" w:space="0" w:color="auto"/>
        <w:right w:val="none" w:sz="0" w:space="0" w:color="auto"/>
      </w:divBdr>
    </w:div>
    <w:div w:id="713966989">
      <w:bodyDiv w:val="1"/>
      <w:marLeft w:val="0"/>
      <w:marRight w:val="0"/>
      <w:marTop w:val="0"/>
      <w:marBottom w:val="0"/>
      <w:divBdr>
        <w:top w:val="none" w:sz="0" w:space="0" w:color="auto"/>
        <w:left w:val="none" w:sz="0" w:space="0" w:color="auto"/>
        <w:bottom w:val="none" w:sz="0" w:space="0" w:color="auto"/>
        <w:right w:val="none" w:sz="0" w:space="0" w:color="auto"/>
      </w:divBdr>
      <w:divsChild>
        <w:div w:id="1981885745">
          <w:marLeft w:val="0"/>
          <w:marRight w:val="0"/>
          <w:marTop w:val="120"/>
          <w:marBottom w:val="120"/>
          <w:divBdr>
            <w:top w:val="none" w:sz="0" w:space="0" w:color="auto"/>
            <w:left w:val="none" w:sz="0" w:space="0" w:color="auto"/>
            <w:bottom w:val="none" w:sz="0" w:space="0" w:color="auto"/>
            <w:right w:val="none" w:sz="0" w:space="0" w:color="auto"/>
          </w:divBdr>
          <w:divsChild>
            <w:div w:id="1267692932">
              <w:marLeft w:val="0"/>
              <w:marRight w:val="0"/>
              <w:marTop w:val="0"/>
              <w:marBottom w:val="0"/>
              <w:divBdr>
                <w:top w:val="none" w:sz="0" w:space="0" w:color="auto"/>
                <w:left w:val="none" w:sz="0" w:space="0" w:color="auto"/>
                <w:bottom w:val="none" w:sz="0" w:space="0" w:color="auto"/>
                <w:right w:val="none" w:sz="0" w:space="0" w:color="auto"/>
              </w:divBdr>
              <w:divsChild>
                <w:div w:id="1254124683">
                  <w:marLeft w:val="0"/>
                  <w:marRight w:val="0"/>
                  <w:marTop w:val="0"/>
                  <w:marBottom w:val="0"/>
                  <w:divBdr>
                    <w:top w:val="none" w:sz="0" w:space="0" w:color="auto"/>
                    <w:left w:val="none" w:sz="0" w:space="0" w:color="auto"/>
                    <w:bottom w:val="none" w:sz="0" w:space="0" w:color="auto"/>
                    <w:right w:val="none" w:sz="0" w:space="0" w:color="auto"/>
                  </w:divBdr>
                </w:div>
              </w:divsChild>
            </w:div>
            <w:div w:id="1617636742">
              <w:marLeft w:val="0"/>
              <w:marRight w:val="0"/>
              <w:marTop w:val="0"/>
              <w:marBottom w:val="0"/>
              <w:divBdr>
                <w:top w:val="none" w:sz="0" w:space="0" w:color="auto"/>
                <w:left w:val="none" w:sz="0" w:space="0" w:color="auto"/>
                <w:bottom w:val="none" w:sz="0" w:space="0" w:color="auto"/>
                <w:right w:val="none" w:sz="0" w:space="0" w:color="auto"/>
              </w:divBdr>
              <w:divsChild>
                <w:div w:id="2101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7895">
          <w:marLeft w:val="0"/>
          <w:marRight w:val="0"/>
          <w:marTop w:val="0"/>
          <w:marBottom w:val="0"/>
          <w:divBdr>
            <w:top w:val="none" w:sz="0" w:space="0" w:color="auto"/>
            <w:left w:val="none" w:sz="0" w:space="0" w:color="auto"/>
            <w:bottom w:val="none" w:sz="0" w:space="0" w:color="auto"/>
            <w:right w:val="none" w:sz="0" w:space="0" w:color="auto"/>
          </w:divBdr>
        </w:div>
      </w:divsChild>
    </w:div>
    <w:div w:id="1113280895">
      <w:bodyDiv w:val="1"/>
      <w:marLeft w:val="0"/>
      <w:marRight w:val="0"/>
      <w:marTop w:val="0"/>
      <w:marBottom w:val="0"/>
      <w:divBdr>
        <w:top w:val="none" w:sz="0" w:space="0" w:color="auto"/>
        <w:left w:val="none" w:sz="0" w:space="0" w:color="auto"/>
        <w:bottom w:val="none" w:sz="0" w:space="0" w:color="auto"/>
        <w:right w:val="none" w:sz="0" w:space="0" w:color="auto"/>
      </w:divBdr>
      <w:divsChild>
        <w:div w:id="1587226200">
          <w:marLeft w:val="0"/>
          <w:marRight w:val="0"/>
          <w:marTop w:val="0"/>
          <w:marBottom w:val="0"/>
          <w:divBdr>
            <w:top w:val="none" w:sz="0" w:space="0" w:color="auto"/>
            <w:left w:val="none" w:sz="0" w:space="0" w:color="auto"/>
            <w:bottom w:val="none" w:sz="0" w:space="0" w:color="auto"/>
            <w:right w:val="none" w:sz="0" w:space="0" w:color="auto"/>
          </w:divBdr>
          <w:divsChild>
            <w:div w:id="274874308">
              <w:marLeft w:val="0"/>
              <w:marRight w:val="0"/>
              <w:marTop w:val="0"/>
              <w:marBottom w:val="0"/>
              <w:divBdr>
                <w:top w:val="none" w:sz="0" w:space="0" w:color="auto"/>
                <w:left w:val="none" w:sz="0" w:space="0" w:color="auto"/>
                <w:bottom w:val="none" w:sz="0" w:space="0" w:color="auto"/>
                <w:right w:val="none" w:sz="0" w:space="0" w:color="auto"/>
              </w:divBdr>
              <w:divsChild>
                <w:div w:id="1459101879">
                  <w:marLeft w:val="0"/>
                  <w:marRight w:val="0"/>
                  <w:marTop w:val="120"/>
                  <w:marBottom w:val="120"/>
                  <w:divBdr>
                    <w:top w:val="none" w:sz="0" w:space="0" w:color="auto"/>
                    <w:left w:val="none" w:sz="0" w:space="0" w:color="auto"/>
                    <w:bottom w:val="none" w:sz="0" w:space="0" w:color="auto"/>
                    <w:right w:val="none" w:sz="0" w:space="0" w:color="auto"/>
                  </w:divBdr>
                  <w:divsChild>
                    <w:div w:id="1303999460">
                      <w:marLeft w:val="0"/>
                      <w:marRight w:val="0"/>
                      <w:marTop w:val="0"/>
                      <w:marBottom w:val="0"/>
                      <w:divBdr>
                        <w:top w:val="none" w:sz="0" w:space="0" w:color="auto"/>
                        <w:left w:val="none" w:sz="0" w:space="0" w:color="auto"/>
                        <w:bottom w:val="none" w:sz="0" w:space="0" w:color="auto"/>
                        <w:right w:val="none" w:sz="0" w:space="0" w:color="auto"/>
                      </w:divBdr>
                      <w:divsChild>
                        <w:div w:id="1667854089">
                          <w:marLeft w:val="0"/>
                          <w:marRight w:val="0"/>
                          <w:marTop w:val="0"/>
                          <w:marBottom w:val="0"/>
                          <w:divBdr>
                            <w:top w:val="none" w:sz="0" w:space="0" w:color="auto"/>
                            <w:left w:val="none" w:sz="0" w:space="0" w:color="auto"/>
                            <w:bottom w:val="none" w:sz="0" w:space="0" w:color="auto"/>
                            <w:right w:val="none" w:sz="0" w:space="0" w:color="auto"/>
                          </w:divBdr>
                        </w:div>
                      </w:divsChild>
                    </w:div>
                    <w:div w:id="716055076">
                      <w:marLeft w:val="0"/>
                      <w:marRight w:val="0"/>
                      <w:marTop w:val="0"/>
                      <w:marBottom w:val="0"/>
                      <w:divBdr>
                        <w:top w:val="none" w:sz="0" w:space="0" w:color="auto"/>
                        <w:left w:val="none" w:sz="0" w:space="0" w:color="auto"/>
                        <w:bottom w:val="none" w:sz="0" w:space="0" w:color="auto"/>
                        <w:right w:val="none" w:sz="0" w:space="0" w:color="auto"/>
                      </w:divBdr>
                      <w:divsChild>
                        <w:div w:id="3567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4377">
                  <w:marLeft w:val="0"/>
                  <w:marRight w:val="0"/>
                  <w:marTop w:val="0"/>
                  <w:marBottom w:val="0"/>
                  <w:divBdr>
                    <w:top w:val="none" w:sz="0" w:space="0" w:color="auto"/>
                    <w:left w:val="none" w:sz="0" w:space="0" w:color="auto"/>
                    <w:bottom w:val="none" w:sz="0" w:space="0" w:color="auto"/>
                    <w:right w:val="none" w:sz="0" w:space="0" w:color="auto"/>
                  </w:divBdr>
                  <w:divsChild>
                    <w:div w:id="3335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5237">
          <w:marLeft w:val="0"/>
          <w:marRight w:val="0"/>
          <w:marTop w:val="0"/>
          <w:marBottom w:val="0"/>
          <w:divBdr>
            <w:top w:val="none" w:sz="0" w:space="0" w:color="auto"/>
            <w:left w:val="none" w:sz="0" w:space="0" w:color="auto"/>
            <w:bottom w:val="none" w:sz="0" w:space="0" w:color="auto"/>
            <w:right w:val="none" w:sz="0" w:space="0" w:color="auto"/>
          </w:divBdr>
          <w:divsChild>
            <w:div w:id="2138834492">
              <w:marLeft w:val="0"/>
              <w:marRight w:val="0"/>
              <w:marTop w:val="0"/>
              <w:marBottom w:val="0"/>
              <w:divBdr>
                <w:top w:val="none" w:sz="0" w:space="0" w:color="auto"/>
                <w:left w:val="none" w:sz="0" w:space="0" w:color="auto"/>
                <w:bottom w:val="none" w:sz="0" w:space="0" w:color="auto"/>
                <w:right w:val="none" w:sz="0" w:space="0" w:color="auto"/>
              </w:divBdr>
              <w:divsChild>
                <w:div w:id="871578807">
                  <w:marLeft w:val="0"/>
                  <w:marRight w:val="0"/>
                  <w:marTop w:val="120"/>
                  <w:marBottom w:val="120"/>
                  <w:divBdr>
                    <w:top w:val="none" w:sz="0" w:space="0" w:color="auto"/>
                    <w:left w:val="none" w:sz="0" w:space="0" w:color="auto"/>
                    <w:bottom w:val="none" w:sz="0" w:space="0" w:color="auto"/>
                    <w:right w:val="none" w:sz="0" w:space="0" w:color="auto"/>
                  </w:divBdr>
                  <w:divsChild>
                    <w:div w:id="939794259">
                      <w:marLeft w:val="0"/>
                      <w:marRight w:val="0"/>
                      <w:marTop w:val="0"/>
                      <w:marBottom w:val="0"/>
                      <w:divBdr>
                        <w:top w:val="none" w:sz="0" w:space="0" w:color="auto"/>
                        <w:left w:val="none" w:sz="0" w:space="0" w:color="auto"/>
                        <w:bottom w:val="none" w:sz="0" w:space="0" w:color="auto"/>
                        <w:right w:val="none" w:sz="0" w:space="0" w:color="auto"/>
                      </w:divBdr>
                      <w:divsChild>
                        <w:div w:id="7609958">
                          <w:marLeft w:val="0"/>
                          <w:marRight w:val="0"/>
                          <w:marTop w:val="0"/>
                          <w:marBottom w:val="0"/>
                          <w:divBdr>
                            <w:top w:val="none" w:sz="0" w:space="0" w:color="auto"/>
                            <w:left w:val="none" w:sz="0" w:space="0" w:color="auto"/>
                            <w:bottom w:val="none" w:sz="0" w:space="0" w:color="auto"/>
                            <w:right w:val="none" w:sz="0" w:space="0" w:color="auto"/>
                          </w:divBdr>
                        </w:div>
                      </w:divsChild>
                    </w:div>
                    <w:div w:id="1907494400">
                      <w:marLeft w:val="0"/>
                      <w:marRight w:val="0"/>
                      <w:marTop w:val="0"/>
                      <w:marBottom w:val="0"/>
                      <w:divBdr>
                        <w:top w:val="none" w:sz="0" w:space="0" w:color="auto"/>
                        <w:left w:val="none" w:sz="0" w:space="0" w:color="auto"/>
                        <w:bottom w:val="none" w:sz="0" w:space="0" w:color="auto"/>
                        <w:right w:val="none" w:sz="0" w:space="0" w:color="auto"/>
                      </w:divBdr>
                      <w:divsChild>
                        <w:div w:id="8424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2106">
                  <w:marLeft w:val="0"/>
                  <w:marRight w:val="0"/>
                  <w:marTop w:val="0"/>
                  <w:marBottom w:val="0"/>
                  <w:divBdr>
                    <w:top w:val="none" w:sz="0" w:space="0" w:color="auto"/>
                    <w:left w:val="none" w:sz="0" w:space="0" w:color="auto"/>
                    <w:bottom w:val="none" w:sz="0" w:space="0" w:color="auto"/>
                    <w:right w:val="none" w:sz="0" w:space="0" w:color="auto"/>
                  </w:divBdr>
                  <w:divsChild>
                    <w:div w:id="12388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01233">
          <w:marLeft w:val="0"/>
          <w:marRight w:val="0"/>
          <w:marTop w:val="0"/>
          <w:marBottom w:val="0"/>
          <w:divBdr>
            <w:top w:val="none" w:sz="0" w:space="0" w:color="auto"/>
            <w:left w:val="none" w:sz="0" w:space="0" w:color="auto"/>
            <w:bottom w:val="none" w:sz="0" w:space="0" w:color="auto"/>
            <w:right w:val="none" w:sz="0" w:space="0" w:color="auto"/>
          </w:divBdr>
          <w:divsChild>
            <w:div w:id="1367877079">
              <w:marLeft w:val="0"/>
              <w:marRight w:val="0"/>
              <w:marTop w:val="0"/>
              <w:marBottom w:val="0"/>
              <w:divBdr>
                <w:top w:val="none" w:sz="0" w:space="0" w:color="auto"/>
                <w:left w:val="none" w:sz="0" w:space="0" w:color="auto"/>
                <w:bottom w:val="none" w:sz="0" w:space="0" w:color="auto"/>
                <w:right w:val="none" w:sz="0" w:space="0" w:color="auto"/>
              </w:divBdr>
              <w:divsChild>
                <w:div w:id="1891306651">
                  <w:marLeft w:val="0"/>
                  <w:marRight w:val="0"/>
                  <w:marTop w:val="120"/>
                  <w:marBottom w:val="120"/>
                  <w:divBdr>
                    <w:top w:val="none" w:sz="0" w:space="0" w:color="auto"/>
                    <w:left w:val="none" w:sz="0" w:space="0" w:color="auto"/>
                    <w:bottom w:val="none" w:sz="0" w:space="0" w:color="auto"/>
                    <w:right w:val="none" w:sz="0" w:space="0" w:color="auto"/>
                  </w:divBdr>
                  <w:divsChild>
                    <w:div w:id="1780877348">
                      <w:marLeft w:val="0"/>
                      <w:marRight w:val="0"/>
                      <w:marTop w:val="0"/>
                      <w:marBottom w:val="0"/>
                      <w:divBdr>
                        <w:top w:val="none" w:sz="0" w:space="0" w:color="auto"/>
                        <w:left w:val="none" w:sz="0" w:space="0" w:color="auto"/>
                        <w:bottom w:val="none" w:sz="0" w:space="0" w:color="auto"/>
                        <w:right w:val="none" w:sz="0" w:space="0" w:color="auto"/>
                      </w:divBdr>
                      <w:divsChild>
                        <w:div w:id="1500578779">
                          <w:marLeft w:val="0"/>
                          <w:marRight w:val="0"/>
                          <w:marTop w:val="0"/>
                          <w:marBottom w:val="0"/>
                          <w:divBdr>
                            <w:top w:val="none" w:sz="0" w:space="0" w:color="auto"/>
                            <w:left w:val="none" w:sz="0" w:space="0" w:color="auto"/>
                            <w:bottom w:val="none" w:sz="0" w:space="0" w:color="auto"/>
                            <w:right w:val="none" w:sz="0" w:space="0" w:color="auto"/>
                          </w:divBdr>
                        </w:div>
                      </w:divsChild>
                    </w:div>
                    <w:div w:id="1073892754">
                      <w:marLeft w:val="0"/>
                      <w:marRight w:val="0"/>
                      <w:marTop w:val="0"/>
                      <w:marBottom w:val="0"/>
                      <w:divBdr>
                        <w:top w:val="none" w:sz="0" w:space="0" w:color="auto"/>
                        <w:left w:val="none" w:sz="0" w:space="0" w:color="auto"/>
                        <w:bottom w:val="none" w:sz="0" w:space="0" w:color="auto"/>
                        <w:right w:val="none" w:sz="0" w:space="0" w:color="auto"/>
                      </w:divBdr>
                      <w:divsChild>
                        <w:div w:id="1633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938">
                  <w:marLeft w:val="0"/>
                  <w:marRight w:val="0"/>
                  <w:marTop w:val="0"/>
                  <w:marBottom w:val="0"/>
                  <w:divBdr>
                    <w:top w:val="none" w:sz="0" w:space="0" w:color="auto"/>
                    <w:left w:val="none" w:sz="0" w:space="0" w:color="auto"/>
                    <w:bottom w:val="none" w:sz="0" w:space="0" w:color="auto"/>
                    <w:right w:val="none" w:sz="0" w:space="0" w:color="auto"/>
                  </w:divBdr>
                  <w:divsChild>
                    <w:div w:id="516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5076">
          <w:marLeft w:val="0"/>
          <w:marRight w:val="0"/>
          <w:marTop w:val="0"/>
          <w:marBottom w:val="0"/>
          <w:divBdr>
            <w:top w:val="none" w:sz="0" w:space="0" w:color="auto"/>
            <w:left w:val="none" w:sz="0" w:space="0" w:color="auto"/>
            <w:bottom w:val="none" w:sz="0" w:space="0" w:color="auto"/>
            <w:right w:val="none" w:sz="0" w:space="0" w:color="auto"/>
          </w:divBdr>
          <w:divsChild>
            <w:div w:id="868421509">
              <w:marLeft w:val="0"/>
              <w:marRight w:val="0"/>
              <w:marTop w:val="0"/>
              <w:marBottom w:val="0"/>
              <w:divBdr>
                <w:top w:val="none" w:sz="0" w:space="0" w:color="auto"/>
                <w:left w:val="none" w:sz="0" w:space="0" w:color="auto"/>
                <w:bottom w:val="none" w:sz="0" w:space="0" w:color="auto"/>
                <w:right w:val="none" w:sz="0" w:space="0" w:color="auto"/>
              </w:divBdr>
              <w:divsChild>
                <w:div w:id="271399290">
                  <w:marLeft w:val="0"/>
                  <w:marRight w:val="0"/>
                  <w:marTop w:val="120"/>
                  <w:marBottom w:val="120"/>
                  <w:divBdr>
                    <w:top w:val="none" w:sz="0" w:space="0" w:color="auto"/>
                    <w:left w:val="none" w:sz="0" w:space="0" w:color="auto"/>
                    <w:bottom w:val="none" w:sz="0" w:space="0" w:color="auto"/>
                    <w:right w:val="none" w:sz="0" w:space="0" w:color="auto"/>
                  </w:divBdr>
                  <w:divsChild>
                    <w:div w:id="1207908803">
                      <w:marLeft w:val="0"/>
                      <w:marRight w:val="0"/>
                      <w:marTop w:val="0"/>
                      <w:marBottom w:val="0"/>
                      <w:divBdr>
                        <w:top w:val="none" w:sz="0" w:space="0" w:color="auto"/>
                        <w:left w:val="none" w:sz="0" w:space="0" w:color="auto"/>
                        <w:bottom w:val="none" w:sz="0" w:space="0" w:color="auto"/>
                        <w:right w:val="none" w:sz="0" w:space="0" w:color="auto"/>
                      </w:divBdr>
                      <w:divsChild>
                        <w:div w:id="1387335356">
                          <w:marLeft w:val="0"/>
                          <w:marRight w:val="0"/>
                          <w:marTop w:val="0"/>
                          <w:marBottom w:val="0"/>
                          <w:divBdr>
                            <w:top w:val="none" w:sz="0" w:space="0" w:color="auto"/>
                            <w:left w:val="none" w:sz="0" w:space="0" w:color="auto"/>
                            <w:bottom w:val="none" w:sz="0" w:space="0" w:color="auto"/>
                            <w:right w:val="none" w:sz="0" w:space="0" w:color="auto"/>
                          </w:divBdr>
                        </w:div>
                      </w:divsChild>
                    </w:div>
                    <w:div w:id="1076242612">
                      <w:marLeft w:val="0"/>
                      <w:marRight w:val="0"/>
                      <w:marTop w:val="0"/>
                      <w:marBottom w:val="0"/>
                      <w:divBdr>
                        <w:top w:val="none" w:sz="0" w:space="0" w:color="auto"/>
                        <w:left w:val="none" w:sz="0" w:space="0" w:color="auto"/>
                        <w:bottom w:val="none" w:sz="0" w:space="0" w:color="auto"/>
                        <w:right w:val="none" w:sz="0" w:space="0" w:color="auto"/>
                      </w:divBdr>
                      <w:divsChild>
                        <w:div w:id="19556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58823">
                  <w:marLeft w:val="0"/>
                  <w:marRight w:val="0"/>
                  <w:marTop w:val="0"/>
                  <w:marBottom w:val="0"/>
                  <w:divBdr>
                    <w:top w:val="none" w:sz="0" w:space="0" w:color="auto"/>
                    <w:left w:val="none" w:sz="0" w:space="0" w:color="auto"/>
                    <w:bottom w:val="none" w:sz="0" w:space="0" w:color="auto"/>
                    <w:right w:val="none" w:sz="0" w:space="0" w:color="auto"/>
                  </w:divBdr>
                  <w:divsChild>
                    <w:div w:id="966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535753">
      <w:bodyDiv w:val="1"/>
      <w:marLeft w:val="0"/>
      <w:marRight w:val="0"/>
      <w:marTop w:val="0"/>
      <w:marBottom w:val="0"/>
      <w:divBdr>
        <w:top w:val="none" w:sz="0" w:space="0" w:color="auto"/>
        <w:left w:val="none" w:sz="0" w:space="0" w:color="auto"/>
        <w:bottom w:val="none" w:sz="0" w:space="0" w:color="auto"/>
        <w:right w:val="none" w:sz="0" w:space="0" w:color="auto"/>
      </w:divBdr>
    </w:div>
    <w:div w:id="1386684614">
      <w:bodyDiv w:val="1"/>
      <w:marLeft w:val="0"/>
      <w:marRight w:val="0"/>
      <w:marTop w:val="0"/>
      <w:marBottom w:val="0"/>
      <w:divBdr>
        <w:top w:val="none" w:sz="0" w:space="0" w:color="auto"/>
        <w:left w:val="none" w:sz="0" w:space="0" w:color="auto"/>
        <w:bottom w:val="none" w:sz="0" w:space="0" w:color="auto"/>
        <w:right w:val="none" w:sz="0" w:space="0" w:color="auto"/>
      </w:divBdr>
    </w:div>
    <w:div w:id="1447120115">
      <w:bodyDiv w:val="1"/>
      <w:marLeft w:val="0"/>
      <w:marRight w:val="0"/>
      <w:marTop w:val="0"/>
      <w:marBottom w:val="0"/>
      <w:divBdr>
        <w:top w:val="none" w:sz="0" w:space="0" w:color="auto"/>
        <w:left w:val="none" w:sz="0" w:space="0" w:color="auto"/>
        <w:bottom w:val="none" w:sz="0" w:space="0" w:color="auto"/>
        <w:right w:val="none" w:sz="0" w:space="0" w:color="auto"/>
      </w:divBdr>
      <w:divsChild>
        <w:div w:id="1240677060">
          <w:marLeft w:val="0"/>
          <w:marRight w:val="0"/>
          <w:marTop w:val="0"/>
          <w:marBottom w:val="0"/>
          <w:divBdr>
            <w:top w:val="none" w:sz="0" w:space="0" w:color="auto"/>
            <w:left w:val="none" w:sz="0" w:space="0" w:color="auto"/>
            <w:bottom w:val="none" w:sz="0" w:space="0" w:color="auto"/>
            <w:right w:val="none" w:sz="0" w:space="0" w:color="auto"/>
          </w:divBdr>
          <w:divsChild>
            <w:div w:id="2107574381">
              <w:marLeft w:val="0"/>
              <w:marRight w:val="0"/>
              <w:marTop w:val="0"/>
              <w:marBottom w:val="0"/>
              <w:divBdr>
                <w:top w:val="none" w:sz="0" w:space="0" w:color="auto"/>
                <w:left w:val="none" w:sz="0" w:space="0" w:color="auto"/>
                <w:bottom w:val="none" w:sz="0" w:space="0" w:color="auto"/>
                <w:right w:val="none" w:sz="0" w:space="0" w:color="auto"/>
              </w:divBdr>
              <w:divsChild>
                <w:div w:id="148979898">
                  <w:marLeft w:val="0"/>
                  <w:marRight w:val="0"/>
                  <w:marTop w:val="120"/>
                  <w:marBottom w:val="120"/>
                  <w:divBdr>
                    <w:top w:val="none" w:sz="0" w:space="0" w:color="auto"/>
                    <w:left w:val="none" w:sz="0" w:space="0" w:color="auto"/>
                    <w:bottom w:val="none" w:sz="0" w:space="0" w:color="auto"/>
                    <w:right w:val="none" w:sz="0" w:space="0" w:color="auto"/>
                  </w:divBdr>
                  <w:divsChild>
                    <w:div w:id="1630361638">
                      <w:marLeft w:val="0"/>
                      <w:marRight w:val="0"/>
                      <w:marTop w:val="0"/>
                      <w:marBottom w:val="0"/>
                      <w:divBdr>
                        <w:top w:val="none" w:sz="0" w:space="0" w:color="auto"/>
                        <w:left w:val="none" w:sz="0" w:space="0" w:color="auto"/>
                        <w:bottom w:val="none" w:sz="0" w:space="0" w:color="auto"/>
                        <w:right w:val="none" w:sz="0" w:space="0" w:color="auto"/>
                      </w:divBdr>
                      <w:divsChild>
                        <w:div w:id="824735928">
                          <w:marLeft w:val="0"/>
                          <w:marRight w:val="0"/>
                          <w:marTop w:val="0"/>
                          <w:marBottom w:val="0"/>
                          <w:divBdr>
                            <w:top w:val="none" w:sz="0" w:space="0" w:color="auto"/>
                            <w:left w:val="none" w:sz="0" w:space="0" w:color="auto"/>
                            <w:bottom w:val="none" w:sz="0" w:space="0" w:color="auto"/>
                            <w:right w:val="none" w:sz="0" w:space="0" w:color="auto"/>
                          </w:divBdr>
                        </w:div>
                      </w:divsChild>
                    </w:div>
                    <w:div w:id="748313133">
                      <w:marLeft w:val="0"/>
                      <w:marRight w:val="0"/>
                      <w:marTop w:val="0"/>
                      <w:marBottom w:val="0"/>
                      <w:divBdr>
                        <w:top w:val="none" w:sz="0" w:space="0" w:color="auto"/>
                        <w:left w:val="none" w:sz="0" w:space="0" w:color="auto"/>
                        <w:bottom w:val="none" w:sz="0" w:space="0" w:color="auto"/>
                        <w:right w:val="none" w:sz="0" w:space="0" w:color="auto"/>
                      </w:divBdr>
                      <w:divsChild>
                        <w:div w:id="15114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4154">
                  <w:marLeft w:val="0"/>
                  <w:marRight w:val="0"/>
                  <w:marTop w:val="0"/>
                  <w:marBottom w:val="0"/>
                  <w:divBdr>
                    <w:top w:val="none" w:sz="0" w:space="0" w:color="auto"/>
                    <w:left w:val="none" w:sz="0" w:space="0" w:color="auto"/>
                    <w:bottom w:val="none" w:sz="0" w:space="0" w:color="auto"/>
                    <w:right w:val="none" w:sz="0" w:space="0" w:color="auto"/>
                  </w:divBdr>
                  <w:divsChild>
                    <w:div w:id="11364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866">
          <w:marLeft w:val="0"/>
          <w:marRight w:val="0"/>
          <w:marTop w:val="0"/>
          <w:marBottom w:val="0"/>
          <w:divBdr>
            <w:top w:val="none" w:sz="0" w:space="0" w:color="auto"/>
            <w:left w:val="none" w:sz="0" w:space="0" w:color="auto"/>
            <w:bottom w:val="none" w:sz="0" w:space="0" w:color="auto"/>
            <w:right w:val="none" w:sz="0" w:space="0" w:color="auto"/>
          </w:divBdr>
          <w:divsChild>
            <w:div w:id="1920559675">
              <w:marLeft w:val="0"/>
              <w:marRight w:val="0"/>
              <w:marTop w:val="0"/>
              <w:marBottom w:val="0"/>
              <w:divBdr>
                <w:top w:val="none" w:sz="0" w:space="0" w:color="auto"/>
                <w:left w:val="none" w:sz="0" w:space="0" w:color="auto"/>
                <w:bottom w:val="none" w:sz="0" w:space="0" w:color="auto"/>
                <w:right w:val="none" w:sz="0" w:space="0" w:color="auto"/>
              </w:divBdr>
              <w:divsChild>
                <w:div w:id="531383282">
                  <w:marLeft w:val="0"/>
                  <w:marRight w:val="0"/>
                  <w:marTop w:val="120"/>
                  <w:marBottom w:val="120"/>
                  <w:divBdr>
                    <w:top w:val="none" w:sz="0" w:space="0" w:color="auto"/>
                    <w:left w:val="none" w:sz="0" w:space="0" w:color="auto"/>
                    <w:bottom w:val="none" w:sz="0" w:space="0" w:color="auto"/>
                    <w:right w:val="none" w:sz="0" w:space="0" w:color="auto"/>
                  </w:divBdr>
                  <w:divsChild>
                    <w:div w:id="1671327955">
                      <w:marLeft w:val="0"/>
                      <w:marRight w:val="0"/>
                      <w:marTop w:val="0"/>
                      <w:marBottom w:val="0"/>
                      <w:divBdr>
                        <w:top w:val="none" w:sz="0" w:space="0" w:color="auto"/>
                        <w:left w:val="none" w:sz="0" w:space="0" w:color="auto"/>
                        <w:bottom w:val="none" w:sz="0" w:space="0" w:color="auto"/>
                        <w:right w:val="none" w:sz="0" w:space="0" w:color="auto"/>
                      </w:divBdr>
                      <w:divsChild>
                        <w:div w:id="111634579">
                          <w:marLeft w:val="0"/>
                          <w:marRight w:val="0"/>
                          <w:marTop w:val="0"/>
                          <w:marBottom w:val="0"/>
                          <w:divBdr>
                            <w:top w:val="none" w:sz="0" w:space="0" w:color="auto"/>
                            <w:left w:val="none" w:sz="0" w:space="0" w:color="auto"/>
                            <w:bottom w:val="none" w:sz="0" w:space="0" w:color="auto"/>
                            <w:right w:val="none" w:sz="0" w:space="0" w:color="auto"/>
                          </w:divBdr>
                        </w:div>
                      </w:divsChild>
                    </w:div>
                    <w:div w:id="1934237165">
                      <w:marLeft w:val="0"/>
                      <w:marRight w:val="0"/>
                      <w:marTop w:val="0"/>
                      <w:marBottom w:val="0"/>
                      <w:divBdr>
                        <w:top w:val="none" w:sz="0" w:space="0" w:color="auto"/>
                        <w:left w:val="none" w:sz="0" w:space="0" w:color="auto"/>
                        <w:bottom w:val="none" w:sz="0" w:space="0" w:color="auto"/>
                        <w:right w:val="none" w:sz="0" w:space="0" w:color="auto"/>
                      </w:divBdr>
                      <w:divsChild>
                        <w:div w:id="16982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8028">
                  <w:marLeft w:val="0"/>
                  <w:marRight w:val="0"/>
                  <w:marTop w:val="0"/>
                  <w:marBottom w:val="0"/>
                  <w:divBdr>
                    <w:top w:val="none" w:sz="0" w:space="0" w:color="auto"/>
                    <w:left w:val="none" w:sz="0" w:space="0" w:color="auto"/>
                    <w:bottom w:val="none" w:sz="0" w:space="0" w:color="auto"/>
                    <w:right w:val="none" w:sz="0" w:space="0" w:color="auto"/>
                  </w:divBdr>
                  <w:divsChild>
                    <w:div w:id="975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0484">
          <w:marLeft w:val="0"/>
          <w:marRight w:val="0"/>
          <w:marTop w:val="0"/>
          <w:marBottom w:val="0"/>
          <w:divBdr>
            <w:top w:val="none" w:sz="0" w:space="0" w:color="auto"/>
            <w:left w:val="none" w:sz="0" w:space="0" w:color="auto"/>
            <w:bottom w:val="none" w:sz="0" w:space="0" w:color="auto"/>
            <w:right w:val="none" w:sz="0" w:space="0" w:color="auto"/>
          </w:divBdr>
          <w:divsChild>
            <w:div w:id="657418676">
              <w:marLeft w:val="0"/>
              <w:marRight w:val="0"/>
              <w:marTop w:val="0"/>
              <w:marBottom w:val="0"/>
              <w:divBdr>
                <w:top w:val="none" w:sz="0" w:space="0" w:color="auto"/>
                <w:left w:val="none" w:sz="0" w:space="0" w:color="auto"/>
                <w:bottom w:val="none" w:sz="0" w:space="0" w:color="auto"/>
                <w:right w:val="none" w:sz="0" w:space="0" w:color="auto"/>
              </w:divBdr>
              <w:divsChild>
                <w:div w:id="1787309379">
                  <w:marLeft w:val="0"/>
                  <w:marRight w:val="0"/>
                  <w:marTop w:val="120"/>
                  <w:marBottom w:val="120"/>
                  <w:divBdr>
                    <w:top w:val="none" w:sz="0" w:space="0" w:color="auto"/>
                    <w:left w:val="none" w:sz="0" w:space="0" w:color="auto"/>
                    <w:bottom w:val="none" w:sz="0" w:space="0" w:color="auto"/>
                    <w:right w:val="none" w:sz="0" w:space="0" w:color="auto"/>
                  </w:divBdr>
                  <w:divsChild>
                    <w:div w:id="1385834461">
                      <w:marLeft w:val="0"/>
                      <w:marRight w:val="0"/>
                      <w:marTop w:val="0"/>
                      <w:marBottom w:val="0"/>
                      <w:divBdr>
                        <w:top w:val="none" w:sz="0" w:space="0" w:color="auto"/>
                        <w:left w:val="none" w:sz="0" w:space="0" w:color="auto"/>
                        <w:bottom w:val="none" w:sz="0" w:space="0" w:color="auto"/>
                        <w:right w:val="none" w:sz="0" w:space="0" w:color="auto"/>
                      </w:divBdr>
                      <w:divsChild>
                        <w:div w:id="877937551">
                          <w:marLeft w:val="0"/>
                          <w:marRight w:val="0"/>
                          <w:marTop w:val="0"/>
                          <w:marBottom w:val="0"/>
                          <w:divBdr>
                            <w:top w:val="none" w:sz="0" w:space="0" w:color="auto"/>
                            <w:left w:val="none" w:sz="0" w:space="0" w:color="auto"/>
                            <w:bottom w:val="none" w:sz="0" w:space="0" w:color="auto"/>
                            <w:right w:val="none" w:sz="0" w:space="0" w:color="auto"/>
                          </w:divBdr>
                        </w:div>
                      </w:divsChild>
                    </w:div>
                    <w:div w:id="1023674942">
                      <w:marLeft w:val="0"/>
                      <w:marRight w:val="0"/>
                      <w:marTop w:val="0"/>
                      <w:marBottom w:val="0"/>
                      <w:divBdr>
                        <w:top w:val="none" w:sz="0" w:space="0" w:color="auto"/>
                        <w:left w:val="none" w:sz="0" w:space="0" w:color="auto"/>
                        <w:bottom w:val="none" w:sz="0" w:space="0" w:color="auto"/>
                        <w:right w:val="none" w:sz="0" w:space="0" w:color="auto"/>
                      </w:divBdr>
                      <w:divsChild>
                        <w:div w:id="1469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917">
                  <w:marLeft w:val="0"/>
                  <w:marRight w:val="0"/>
                  <w:marTop w:val="0"/>
                  <w:marBottom w:val="0"/>
                  <w:divBdr>
                    <w:top w:val="none" w:sz="0" w:space="0" w:color="auto"/>
                    <w:left w:val="none" w:sz="0" w:space="0" w:color="auto"/>
                    <w:bottom w:val="none" w:sz="0" w:space="0" w:color="auto"/>
                    <w:right w:val="none" w:sz="0" w:space="0" w:color="auto"/>
                  </w:divBdr>
                  <w:divsChild>
                    <w:div w:id="18194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8526">
          <w:marLeft w:val="0"/>
          <w:marRight w:val="0"/>
          <w:marTop w:val="0"/>
          <w:marBottom w:val="0"/>
          <w:divBdr>
            <w:top w:val="none" w:sz="0" w:space="0" w:color="auto"/>
            <w:left w:val="none" w:sz="0" w:space="0" w:color="auto"/>
            <w:bottom w:val="none" w:sz="0" w:space="0" w:color="auto"/>
            <w:right w:val="none" w:sz="0" w:space="0" w:color="auto"/>
          </w:divBdr>
          <w:divsChild>
            <w:div w:id="1633096923">
              <w:marLeft w:val="0"/>
              <w:marRight w:val="0"/>
              <w:marTop w:val="0"/>
              <w:marBottom w:val="0"/>
              <w:divBdr>
                <w:top w:val="none" w:sz="0" w:space="0" w:color="auto"/>
                <w:left w:val="none" w:sz="0" w:space="0" w:color="auto"/>
                <w:bottom w:val="none" w:sz="0" w:space="0" w:color="auto"/>
                <w:right w:val="none" w:sz="0" w:space="0" w:color="auto"/>
              </w:divBdr>
              <w:divsChild>
                <w:div w:id="565451687">
                  <w:marLeft w:val="0"/>
                  <w:marRight w:val="0"/>
                  <w:marTop w:val="120"/>
                  <w:marBottom w:val="120"/>
                  <w:divBdr>
                    <w:top w:val="none" w:sz="0" w:space="0" w:color="auto"/>
                    <w:left w:val="none" w:sz="0" w:space="0" w:color="auto"/>
                    <w:bottom w:val="none" w:sz="0" w:space="0" w:color="auto"/>
                    <w:right w:val="none" w:sz="0" w:space="0" w:color="auto"/>
                  </w:divBdr>
                  <w:divsChild>
                    <w:div w:id="1819880239">
                      <w:marLeft w:val="0"/>
                      <w:marRight w:val="0"/>
                      <w:marTop w:val="0"/>
                      <w:marBottom w:val="0"/>
                      <w:divBdr>
                        <w:top w:val="none" w:sz="0" w:space="0" w:color="auto"/>
                        <w:left w:val="none" w:sz="0" w:space="0" w:color="auto"/>
                        <w:bottom w:val="none" w:sz="0" w:space="0" w:color="auto"/>
                        <w:right w:val="none" w:sz="0" w:space="0" w:color="auto"/>
                      </w:divBdr>
                      <w:divsChild>
                        <w:div w:id="1156218334">
                          <w:marLeft w:val="0"/>
                          <w:marRight w:val="0"/>
                          <w:marTop w:val="0"/>
                          <w:marBottom w:val="0"/>
                          <w:divBdr>
                            <w:top w:val="none" w:sz="0" w:space="0" w:color="auto"/>
                            <w:left w:val="none" w:sz="0" w:space="0" w:color="auto"/>
                            <w:bottom w:val="none" w:sz="0" w:space="0" w:color="auto"/>
                            <w:right w:val="none" w:sz="0" w:space="0" w:color="auto"/>
                          </w:divBdr>
                        </w:div>
                      </w:divsChild>
                    </w:div>
                    <w:div w:id="782504188">
                      <w:marLeft w:val="0"/>
                      <w:marRight w:val="0"/>
                      <w:marTop w:val="0"/>
                      <w:marBottom w:val="0"/>
                      <w:divBdr>
                        <w:top w:val="none" w:sz="0" w:space="0" w:color="auto"/>
                        <w:left w:val="none" w:sz="0" w:space="0" w:color="auto"/>
                        <w:bottom w:val="none" w:sz="0" w:space="0" w:color="auto"/>
                        <w:right w:val="none" w:sz="0" w:space="0" w:color="auto"/>
                      </w:divBdr>
                      <w:divsChild>
                        <w:div w:id="12823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4627">
                  <w:marLeft w:val="0"/>
                  <w:marRight w:val="0"/>
                  <w:marTop w:val="0"/>
                  <w:marBottom w:val="0"/>
                  <w:divBdr>
                    <w:top w:val="none" w:sz="0" w:space="0" w:color="auto"/>
                    <w:left w:val="none" w:sz="0" w:space="0" w:color="auto"/>
                    <w:bottom w:val="none" w:sz="0" w:space="0" w:color="auto"/>
                    <w:right w:val="none" w:sz="0" w:space="0" w:color="auto"/>
                  </w:divBdr>
                  <w:divsChild>
                    <w:div w:id="19161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82798">
      <w:bodyDiv w:val="1"/>
      <w:marLeft w:val="0"/>
      <w:marRight w:val="0"/>
      <w:marTop w:val="0"/>
      <w:marBottom w:val="0"/>
      <w:divBdr>
        <w:top w:val="none" w:sz="0" w:space="0" w:color="auto"/>
        <w:left w:val="none" w:sz="0" w:space="0" w:color="auto"/>
        <w:bottom w:val="none" w:sz="0" w:space="0" w:color="auto"/>
        <w:right w:val="none" w:sz="0" w:space="0" w:color="auto"/>
      </w:divBdr>
      <w:divsChild>
        <w:div w:id="2002193971">
          <w:marLeft w:val="0"/>
          <w:marRight w:val="0"/>
          <w:marTop w:val="120"/>
          <w:marBottom w:val="120"/>
          <w:divBdr>
            <w:top w:val="none" w:sz="0" w:space="0" w:color="auto"/>
            <w:left w:val="none" w:sz="0" w:space="0" w:color="auto"/>
            <w:bottom w:val="none" w:sz="0" w:space="0" w:color="auto"/>
            <w:right w:val="none" w:sz="0" w:space="0" w:color="auto"/>
          </w:divBdr>
          <w:divsChild>
            <w:div w:id="423039476">
              <w:marLeft w:val="0"/>
              <w:marRight w:val="0"/>
              <w:marTop w:val="0"/>
              <w:marBottom w:val="0"/>
              <w:divBdr>
                <w:top w:val="none" w:sz="0" w:space="0" w:color="auto"/>
                <w:left w:val="none" w:sz="0" w:space="0" w:color="auto"/>
                <w:bottom w:val="none" w:sz="0" w:space="0" w:color="auto"/>
                <w:right w:val="none" w:sz="0" w:space="0" w:color="auto"/>
              </w:divBdr>
              <w:divsChild>
                <w:div w:id="363749350">
                  <w:marLeft w:val="0"/>
                  <w:marRight w:val="0"/>
                  <w:marTop w:val="0"/>
                  <w:marBottom w:val="0"/>
                  <w:divBdr>
                    <w:top w:val="none" w:sz="0" w:space="0" w:color="auto"/>
                    <w:left w:val="none" w:sz="0" w:space="0" w:color="auto"/>
                    <w:bottom w:val="none" w:sz="0" w:space="0" w:color="auto"/>
                    <w:right w:val="none" w:sz="0" w:space="0" w:color="auto"/>
                  </w:divBdr>
                </w:div>
              </w:divsChild>
            </w:div>
            <w:div w:id="149030875">
              <w:marLeft w:val="0"/>
              <w:marRight w:val="0"/>
              <w:marTop w:val="0"/>
              <w:marBottom w:val="0"/>
              <w:divBdr>
                <w:top w:val="none" w:sz="0" w:space="0" w:color="auto"/>
                <w:left w:val="none" w:sz="0" w:space="0" w:color="auto"/>
                <w:bottom w:val="none" w:sz="0" w:space="0" w:color="auto"/>
                <w:right w:val="none" w:sz="0" w:space="0" w:color="auto"/>
              </w:divBdr>
              <w:divsChild>
                <w:div w:id="10388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5741">
          <w:marLeft w:val="0"/>
          <w:marRight w:val="0"/>
          <w:marTop w:val="0"/>
          <w:marBottom w:val="0"/>
          <w:divBdr>
            <w:top w:val="none" w:sz="0" w:space="0" w:color="auto"/>
            <w:left w:val="none" w:sz="0" w:space="0" w:color="auto"/>
            <w:bottom w:val="none" w:sz="0" w:space="0" w:color="auto"/>
            <w:right w:val="none" w:sz="0" w:space="0" w:color="auto"/>
          </w:divBdr>
        </w:div>
      </w:divsChild>
    </w:div>
    <w:div w:id="1723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4A9A2-58D6-4B0D-B676-6B83E96C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Wanvestraut, Robert</dc:creator>
  <cp:keywords/>
  <dc:description/>
  <cp:lastModifiedBy>Wanvestraut, Robert</cp:lastModifiedBy>
  <cp:revision>2</cp:revision>
  <cp:lastPrinted>2020-03-31T15:01:00Z</cp:lastPrinted>
  <dcterms:created xsi:type="dcterms:W3CDTF">2021-01-28T20:32:00Z</dcterms:created>
  <dcterms:modified xsi:type="dcterms:W3CDTF">2021-01-28T20:32:00Z</dcterms:modified>
</cp:coreProperties>
</file>